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FB7E" w14:textId="77777777" w:rsidR="00144EF9" w:rsidRDefault="00144EF9" w:rsidP="002B396E">
      <w:pPr>
        <w:tabs>
          <w:tab w:val="left" w:pos="4860"/>
        </w:tabs>
      </w:pPr>
      <w:bookmarkStart w:id="0" w:name="_GoBack"/>
      <w:bookmarkEnd w:id="0"/>
    </w:p>
    <w:p w14:paraId="06FDFA20" w14:textId="413086C3" w:rsidR="00EB0A6A" w:rsidRPr="004B45C3" w:rsidRDefault="004B45C3" w:rsidP="00E40FF7">
      <w:pPr>
        <w:pStyle w:val="Titre"/>
        <w:ind w:left="-567"/>
        <w:rPr>
          <w:rFonts w:asciiTheme="minorHAnsi" w:hAnsiTheme="minorHAnsi"/>
          <w:sz w:val="44"/>
          <w:szCs w:val="44"/>
        </w:rPr>
      </w:pPr>
      <w:r w:rsidRPr="004B45C3">
        <w:rPr>
          <w:rFonts w:asciiTheme="minorHAnsi" w:hAnsiTheme="minorHAnsi"/>
          <w:sz w:val="44"/>
          <w:szCs w:val="44"/>
        </w:rPr>
        <w:t>Formulaire de demande d’activités post-retraite</w:t>
      </w:r>
      <w:r w:rsidR="00144EF9" w:rsidRPr="004B45C3">
        <w:rPr>
          <w:rFonts w:asciiTheme="minorHAnsi" w:hAnsiTheme="minorHAnsi"/>
          <w:sz w:val="44"/>
          <w:szCs w:val="44"/>
        </w:rPr>
        <w:tab/>
      </w:r>
    </w:p>
    <w:p w14:paraId="58715FEF" w14:textId="7028246A" w:rsidR="00D229F2" w:rsidRPr="00AD2840" w:rsidRDefault="004B45C3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Selon le Règlement du Personnel (2009), Article 10</w:t>
      </w:r>
      <w:r w:rsidR="00B14058">
        <w:rPr>
          <w:rFonts w:asciiTheme="minorHAnsi" w:hAnsiTheme="minorHAnsi" w:cstheme="minorHAnsi"/>
          <w:sz w:val="22"/>
          <w:szCs w:val="22"/>
        </w:rPr>
        <w:t xml:space="preserve"> R-Pers </w:t>
      </w:r>
      <w:r w:rsidR="00EB0A6A" w:rsidRPr="00AD2840">
        <w:rPr>
          <w:rFonts w:asciiTheme="minorHAnsi" w:hAnsiTheme="minorHAnsi" w:cstheme="minorHAnsi"/>
          <w:sz w:val="22"/>
          <w:szCs w:val="22"/>
        </w:rPr>
        <w:tab/>
      </w:r>
    </w:p>
    <w:p w14:paraId="107A4A84" w14:textId="4F09F5F6" w:rsidR="00D229F2" w:rsidRPr="00AD2840" w:rsidRDefault="0076179A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D6506" wp14:editId="399C9C64">
                <wp:simplePos x="0" y="0"/>
                <wp:positionH relativeFrom="column">
                  <wp:posOffset>915476</wp:posOffset>
                </wp:positionH>
                <wp:positionV relativeFrom="paragraph">
                  <wp:posOffset>153670</wp:posOffset>
                </wp:positionV>
                <wp:extent cx="4497355" cy="233265"/>
                <wp:effectExtent l="0" t="0" r="1143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C8DBA" w14:textId="6F018A75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65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1pt;margin-top:12.1pt;width:354.1pt;height:1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" fillcolor="white [3201]" strokeweight=".5pt">
                <v:textbox>
                  <w:txbxContent>
                    <w:p w14:paraId="0B3C8DBA" w14:textId="6F018A75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058">
        <w:rPr>
          <w:rFonts w:asciiTheme="minorHAnsi" w:hAnsiTheme="minorHAnsi" w:cstheme="minorHAnsi"/>
          <w:sz w:val="22"/>
          <w:szCs w:val="22"/>
        </w:rPr>
        <w:t>.</w:t>
      </w:r>
    </w:p>
    <w:p w14:paraId="2D1F8DFD" w14:textId="45EA637A" w:rsidR="000A2A23" w:rsidRPr="0052130E" w:rsidRDefault="004B45C3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4"/>
          <w:lang w:val="fr-CH"/>
        </w:rPr>
      </w:pPr>
      <w:r w:rsidRPr="0052130E">
        <w:rPr>
          <w:rFonts w:asciiTheme="minorHAnsi" w:hAnsiTheme="minorHAnsi" w:cstheme="minorHAnsi"/>
          <w:b/>
          <w:sz w:val="24"/>
          <w:lang w:val="fr-CH"/>
        </w:rPr>
        <w:t>Date</w:t>
      </w:r>
      <w:r w:rsidR="00520C6E" w:rsidRPr="0052130E">
        <w:rPr>
          <w:rFonts w:asciiTheme="minorHAnsi" w:hAnsiTheme="minorHAnsi" w:cstheme="minorHAnsi"/>
          <w:sz w:val="24"/>
          <w:lang w:val="fr-CH"/>
        </w:rPr>
        <w:t xml:space="preserve"> </w:t>
      </w:r>
    </w:p>
    <w:p w14:paraId="6D57B25D" w14:textId="1393F132" w:rsidR="00D229F2" w:rsidRPr="0052130E" w:rsidRDefault="00520C6E" w:rsidP="00E40FF7">
      <w:pP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152B" wp14:editId="734C4569">
                <wp:simplePos x="0" y="0"/>
                <wp:positionH relativeFrom="column">
                  <wp:posOffset>913558</wp:posOffset>
                </wp:positionH>
                <wp:positionV relativeFrom="paragraph">
                  <wp:posOffset>155044</wp:posOffset>
                </wp:positionV>
                <wp:extent cx="4497355" cy="233265"/>
                <wp:effectExtent l="0" t="0" r="1143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883D" w14:textId="068FFEA5" w:rsidR="00520C6E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152B" id="Text Box 5" o:spid="_x0000_s1027" type="#_x0000_t202" style="position:absolute;left:0;text-align:left;margin-left:71.95pt;margin-top:12.2pt;width:354.1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" fillcolor="white [3201]" strokeweight=".5pt">
                <v:textbox>
                  <w:txbxContent>
                    <w:p w14:paraId="09A0883D" w14:textId="068FFEA5" w:rsidR="00520C6E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</w:p>
    <w:p w14:paraId="59A071E5" w14:textId="72D40FA4" w:rsidR="00F73F6A" w:rsidRPr="0052130E" w:rsidRDefault="004B45C3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proofErr w:type="spellStart"/>
      <w:r w:rsidRPr="0052130E">
        <w:rPr>
          <w:rFonts w:asciiTheme="minorHAnsi" w:hAnsiTheme="minorHAnsi" w:cstheme="minorHAnsi"/>
          <w:b/>
          <w:bCs/>
          <w:sz w:val="24"/>
          <w:lang w:val="fr-CH"/>
        </w:rPr>
        <w:t>Professeur-e</w:t>
      </w:r>
      <w:proofErr w:type="spellEnd"/>
      <w:r w:rsidR="00254A02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="00F73F6A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638F36CA" w14:textId="69AEF8A5" w:rsidR="00B14058" w:rsidRPr="00B14058" w:rsidRDefault="00B57217" w:rsidP="00B1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245EB" wp14:editId="14F344BB">
                <wp:simplePos x="0" y="0"/>
                <wp:positionH relativeFrom="column">
                  <wp:posOffset>949325</wp:posOffset>
                </wp:positionH>
                <wp:positionV relativeFrom="paragraph">
                  <wp:posOffset>127000</wp:posOffset>
                </wp:positionV>
                <wp:extent cx="4468495" cy="504825"/>
                <wp:effectExtent l="0" t="0" r="27305" b="28575"/>
                <wp:wrapNone/>
                <wp:docPr id="1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94A23" w14:textId="3F8F8C5F" w:rsidR="00B57217" w:rsidRDefault="00B57217" w:rsidP="00B1405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Date du départ à la retraite : </w:t>
                            </w:r>
                          </w:p>
                          <w:p w14:paraId="39AF03F2" w14:textId="05FCF4C7" w:rsidR="00B57217" w:rsidRDefault="00B57217" w:rsidP="00B1405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Durée : </w:t>
                            </w:r>
                          </w:p>
                          <w:p w14:paraId="7B9C8974" w14:textId="7F2A25B2" w:rsidR="00B57217" w:rsidRDefault="00B57217" w:rsidP="00B1405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Prolongation </w:t>
                            </w:r>
                          </w:p>
                          <w:p w14:paraId="00C4DAC0" w14:textId="77777777" w:rsidR="00B57217" w:rsidRDefault="00B57217" w:rsidP="00B1405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7807ED3" w14:textId="0A37264C" w:rsidR="00B14058" w:rsidRPr="0076179A" w:rsidRDefault="00B14058" w:rsidP="00B1405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B14058">
                              <w:rPr>
                                <w:noProof/>
                                <w:color w:val="A6A6A6" w:themeColor="background1" w:themeShade="A6"/>
                                <w:lang w:val="fr-CH" w:eastAsia="fr-CH"/>
                              </w:rPr>
                              <w:drawing>
                                <wp:inline distT="0" distB="0" distL="0" distR="0" wp14:anchorId="5868256E" wp14:editId="067A037F">
                                  <wp:extent cx="4279265" cy="226177"/>
                                  <wp:effectExtent l="0" t="0" r="6985" b="254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265" cy="226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45EB" id="_x0000_s1028" type="#_x0000_t202" style="position:absolute;margin-left:74.75pt;margin-top:10pt;width:351.8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" fillcolor="window" strokeweight=".5pt">
                <v:textbox>
                  <w:txbxContent>
                    <w:p w14:paraId="6FE94A23" w14:textId="3F8F8C5F" w:rsidR="00B57217" w:rsidRDefault="00B57217" w:rsidP="00B1405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Date du départ à la retraite : </w:t>
                      </w:r>
                    </w:p>
                    <w:p w14:paraId="39AF03F2" w14:textId="05FCF4C7" w:rsidR="00B57217" w:rsidRDefault="00B57217" w:rsidP="00B1405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Durée : </w:t>
                      </w:r>
                    </w:p>
                    <w:p w14:paraId="7B9C8974" w14:textId="7F2A25B2" w:rsidR="00B57217" w:rsidRDefault="00B57217" w:rsidP="00B1405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Prolongation </w:t>
                      </w:r>
                    </w:p>
                    <w:p w14:paraId="00C4DAC0" w14:textId="77777777" w:rsidR="00B57217" w:rsidRDefault="00B57217" w:rsidP="00B1405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7807ED3" w14:textId="0A37264C" w:rsidR="00B14058" w:rsidRPr="0076179A" w:rsidRDefault="00B14058" w:rsidP="00B1405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B14058">
                        <w:rPr>
                          <w:noProof/>
                          <w:color w:val="A6A6A6" w:themeColor="background1" w:themeShade="A6"/>
                          <w:lang w:val="fr-CH" w:eastAsia="fr-CH"/>
                        </w:rPr>
                        <w:drawing>
                          <wp:inline distT="0" distB="0" distL="0" distR="0" wp14:anchorId="5868256E" wp14:editId="067A037F">
                            <wp:extent cx="4279265" cy="226177"/>
                            <wp:effectExtent l="0" t="0" r="6985" b="254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265" cy="226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77D8DF" w14:textId="4F181373" w:rsidR="00B14058" w:rsidRDefault="00B14058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sz w:val="22"/>
          <w:szCs w:val="22"/>
          <w:lang w:val="fr-CH"/>
        </w:rPr>
        <w:t>Période post-retraite</w:t>
      </w:r>
      <w:r>
        <w:rPr>
          <w:rFonts w:asciiTheme="minorHAnsi" w:hAnsiTheme="minorHAnsi" w:cstheme="minorHAnsi"/>
          <w:b/>
          <w:sz w:val="22"/>
          <w:szCs w:val="22"/>
          <w:lang w:val="fr-CH"/>
        </w:rPr>
        <w:tab/>
      </w:r>
    </w:p>
    <w:p w14:paraId="4E99E2EB" w14:textId="01B8CD0D" w:rsidR="00B14058" w:rsidRDefault="00B14058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6A81C257" w14:textId="322D3A6A" w:rsidR="00B57217" w:rsidRDefault="00B57217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0DF45158" w14:textId="7E4618B4" w:rsidR="00B14058" w:rsidRPr="00B14058" w:rsidRDefault="00B57217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32A92" wp14:editId="2DEF907F">
                <wp:simplePos x="0" y="0"/>
                <wp:positionH relativeFrom="column">
                  <wp:posOffset>949325</wp:posOffset>
                </wp:positionH>
                <wp:positionV relativeFrom="paragraph">
                  <wp:posOffset>45085</wp:posOffset>
                </wp:positionV>
                <wp:extent cx="4478020" cy="669290"/>
                <wp:effectExtent l="0" t="0" r="17780" b="16510"/>
                <wp:wrapNone/>
                <wp:docPr id="1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EC5D" w14:textId="5E285F59" w:rsidR="00B57217" w:rsidRPr="0076179A" w:rsidRDefault="00B57217" w:rsidP="00B1405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2A92" id="_x0000_s1029" type="#_x0000_t202" style="position:absolute;left:0;text-align:left;margin-left:74.75pt;margin-top:3.55pt;width:352.6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" fillcolor="window" strokeweight=".5pt">
                <v:textbox>
                  <w:txbxContent>
                    <w:p w14:paraId="3665EC5D" w14:textId="5E285F59" w:rsidR="00B57217" w:rsidRPr="0076179A" w:rsidRDefault="00B57217" w:rsidP="00B1405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058">
        <w:rPr>
          <w:rFonts w:asciiTheme="minorHAnsi" w:hAnsiTheme="minorHAnsi" w:cstheme="minorHAnsi"/>
          <w:b/>
          <w:sz w:val="22"/>
          <w:szCs w:val="22"/>
          <w:lang w:val="fr-CH"/>
        </w:rPr>
        <w:t>Activités concernées</w:t>
      </w:r>
      <w:r w:rsidR="00B14058">
        <w:rPr>
          <w:rFonts w:asciiTheme="minorHAnsi" w:hAnsiTheme="minorHAnsi" w:cstheme="minorHAnsi"/>
          <w:b/>
          <w:sz w:val="22"/>
          <w:szCs w:val="22"/>
          <w:lang w:val="fr-CH"/>
        </w:rPr>
        <w:tab/>
      </w:r>
    </w:p>
    <w:p w14:paraId="11C360F7" w14:textId="58A648DD" w:rsidR="00B14058" w:rsidRDefault="00B14058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14F8D3B8" w14:textId="28DF09A5" w:rsidR="00B14058" w:rsidRDefault="00B14058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0F81C394" w14:textId="4CD2515F" w:rsidR="00B14058" w:rsidRPr="0052130E" w:rsidRDefault="00B14058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1B61FEEC" w14:textId="3B8897BB" w:rsidR="00817990" w:rsidRDefault="00817990" w:rsidP="00E40FF7">
      <w:pP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B5113" wp14:editId="204EBAD0">
                <wp:simplePos x="0" y="0"/>
                <wp:positionH relativeFrom="column">
                  <wp:posOffset>949325</wp:posOffset>
                </wp:positionH>
                <wp:positionV relativeFrom="paragraph">
                  <wp:posOffset>95250</wp:posOffset>
                </wp:positionV>
                <wp:extent cx="4468495" cy="695325"/>
                <wp:effectExtent l="0" t="0" r="27305" b="28575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67D9B" w14:textId="26348AD0" w:rsidR="00817990" w:rsidRDefault="00B57217" w:rsidP="00817990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Locaux et matériel :</w:t>
                            </w:r>
                          </w:p>
                          <w:p w14:paraId="68779A5E" w14:textId="30193802" w:rsidR="00B57217" w:rsidRDefault="00B57217" w:rsidP="00817990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2867952" w14:textId="0DA3C0CE" w:rsidR="00B57217" w:rsidRPr="0076179A" w:rsidRDefault="00B57217" w:rsidP="00817990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Personnel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5113" id="_x0000_s1030" type="#_x0000_t202" style="position:absolute;left:0;text-align:left;margin-left:74.75pt;margin-top:7.5pt;width:351.8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" fillcolor="window" strokeweight=".5pt">
                <v:textbox>
                  <w:txbxContent>
                    <w:p w14:paraId="08667D9B" w14:textId="26348AD0" w:rsidR="00817990" w:rsidRDefault="00B57217" w:rsidP="00817990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Locaux et matériel :</w:t>
                      </w:r>
                    </w:p>
                    <w:p w14:paraId="68779A5E" w14:textId="30193802" w:rsidR="00B57217" w:rsidRDefault="00B57217" w:rsidP="00817990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2867952" w14:textId="0DA3C0CE" w:rsidR="00B57217" w:rsidRPr="0076179A" w:rsidRDefault="00B57217" w:rsidP="00817990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Personnel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Ressources mises à </w:t>
      </w: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ab/>
      </w:r>
    </w:p>
    <w:p w14:paraId="6C4A6CE2" w14:textId="25CA14D1" w:rsidR="00817990" w:rsidRPr="00817990" w:rsidRDefault="00817990" w:rsidP="00E40FF7">
      <w:pP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Disposition </w:t>
      </w:r>
    </w:p>
    <w:p w14:paraId="7828A88E" w14:textId="77777777" w:rsidR="00817990" w:rsidRDefault="00817990" w:rsidP="00E40FF7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</w:p>
    <w:p w14:paraId="3E6DC8F7" w14:textId="77777777" w:rsidR="00817990" w:rsidRDefault="00817990" w:rsidP="00E40FF7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</w:p>
    <w:p w14:paraId="29F6BA16" w14:textId="77777777" w:rsidR="00817990" w:rsidRDefault="00817990" w:rsidP="00E40FF7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</w:p>
    <w:p w14:paraId="463D34C6" w14:textId="77777777" w:rsidR="00817990" w:rsidRDefault="0076179A" w:rsidP="00817990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DF5B" wp14:editId="69AE1BDB">
                <wp:simplePos x="0" y="0"/>
                <wp:positionH relativeFrom="column">
                  <wp:posOffset>906909</wp:posOffset>
                </wp:positionH>
                <wp:positionV relativeFrom="paragraph">
                  <wp:posOffset>10769</wp:posOffset>
                </wp:positionV>
                <wp:extent cx="4497355" cy="233265"/>
                <wp:effectExtent l="0" t="0" r="1143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E9A26" w14:textId="1C4B77C9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</w:p>
                          <w:p w14:paraId="395C5B65" w14:textId="7B361F81" w:rsidR="0076179A" w:rsidRDefault="00AB5451" w:rsidP="0076179A">
                            <w:pPr>
                              <w:shd w:val="clear" w:color="auto" w:fill="F2F2F2" w:themeFill="background1" w:themeFillShade="F2"/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DF5B" id="Text Box 7" o:spid="_x0000_s1031" type="#_x0000_t202" style="position:absolute;left:0;text-align:left;margin-left:71.4pt;margin-top:.85pt;width:3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" fillcolor="white [3201]" strokeweight=".5pt">
                <v:textbox>
                  <w:txbxContent>
                    <w:p w14:paraId="46FE9A26" w14:textId="1C4B77C9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="00817990"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  <w:r w:rsidR="00817990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="00817990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="00817990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="00817990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</w:p>
                    <w:p w14:paraId="395C5B65" w14:textId="7B361F81" w:rsidR="0076179A" w:rsidRDefault="00AB5451" w:rsidP="0076179A">
                      <w:pPr>
                        <w:shd w:val="clear" w:color="auto" w:fill="F2F2F2" w:themeFill="background1" w:themeFillShade="F2"/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r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7990">
        <w:rPr>
          <w:rFonts w:asciiTheme="minorHAnsi" w:hAnsiTheme="minorHAnsi" w:cstheme="minorHAnsi"/>
          <w:b/>
          <w:bCs/>
          <w:sz w:val="24"/>
          <w:lang w:val="fr-CH"/>
        </w:rPr>
        <w:t xml:space="preserve">Département </w:t>
      </w:r>
      <w:proofErr w:type="gramStart"/>
      <w:r w:rsidR="00817990">
        <w:rPr>
          <w:rFonts w:asciiTheme="minorHAnsi" w:hAnsiTheme="minorHAnsi" w:cstheme="minorHAnsi"/>
          <w:b/>
          <w:bCs/>
          <w:sz w:val="24"/>
          <w:lang w:val="fr-CH"/>
        </w:rPr>
        <w:t>ou</w:t>
      </w:r>
      <w:proofErr w:type="gramEnd"/>
    </w:p>
    <w:p w14:paraId="35DAA1BA" w14:textId="509A5AAE" w:rsidR="00854105" w:rsidRPr="0052130E" w:rsidRDefault="00817990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>Section</w: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  <w:r w:rsidR="0076179A"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EF711" wp14:editId="57557EF3">
                <wp:simplePos x="0" y="0"/>
                <wp:positionH relativeFrom="column">
                  <wp:posOffset>906586</wp:posOffset>
                </wp:positionH>
                <wp:positionV relativeFrom="paragraph">
                  <wp:posOffset>81915</wp:posOffset>
                </wp:positionV>
                <wp:extent cx="4497355" cy="233265"/>
                <wp:effectExtent l="0" t="0" r="1778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044C2" w14:textId="6FEE5142" w:rsidR="0076179A" w:rsidRPr="00817990" w:rsidRDefault="009D6891" w:rsidP="0076179A">
                            <w:pPr>
                              <w:shd w:val="clear" w:color="auto" w:fill="F2F2F2" w:themeFill="background1" w:themeFillShade="F2"/>
                              <w:rPr>
                                <w:color w:val="808080" w:themeColor="background1" w:themeShade="80"/>
                                <w:lang w:val="fr-CH"/>
                              </w:rPr>
                            </w:pPr>
                            <w:r w:rsidRPr="003074D1">
                              <w:rPr>
                                <w:color w:val="A6A6A6" w:themeColor="background1" w:themeShade="A6"/>
                                <w:lang w:val="fr-CH"/>
                              </w:rPr>
                              <w:t>Signature </w:t>
                            </w:r>
                            <w:r>
                              <w:rPr>
                                <w:color w:val="808080" w:themeColor="background1" w:themeShade="80"/>
                                <w:lang w:val="fr-CH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F7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71.4pt;margin-top:6.45pt;width:354.1pt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" fillcolor="white [3201]" strokeweight=".5pt">
                <v:textbox>
                  <w:txbxContent>
                    <w:p w14:paraId="7A1044C2" w14:textId="6FEE5142" w:rsidR="0076179A" w:rsidRPr="00817990" w:rsidRDefault="009D6891" w:rsidP="0076179A">
                      <w:pPr>
                        <w:shd w:val="clear" w:color="auto" w:fill="F2F2F2" w:themeFill="background1" w:themeFillShade="F2"/>
                        <w:rPr>
                          <w:color w:val="808080" w:themeColor="background1" w:themeShade="80"/>
                          <w:lang w:val="fr-CH"/>
                        </w:rPr>
                      </w:pPr>
                      <w:r w:rsidRPr="003074D1">
                        <w:rPr>
                          <w:color w:val="A6A6A6" w:themeColor="background1" w:themeShade="A6"/>
                          <w:lang w:val="fr-CH"/>
                        </w:rPr>
                        <w:t>Signature </w:t>
                      </w:r>
                      <w:r>
                        <w:rPr>
                          <w:color w:val="808080" w:themeColor="background1" w:themeShade="80"/>
                          <w:lang w:val="fr-CH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558FD1A3" w14:textId="0A4D97D1" w:rsidR="00854105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A3BEA" wp14:editId="58B28FCD">
                <wp:simplePos x="0" y="0"/>
                <wp:positionH relativeFrom="column">
                  <wp:posOffset>901700</wp:posOffset>
                </wp:positionH>
                <wp:positionV relativeFrom="paragraph">
                  <wp:posOffset>155575</wp:posOffset>
                </wp:positionV>
                <wp:extent cx="4497355" cy="695325"/>
                <wp:effectExtent l="0" t="0" r="1778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140C9" w14:textId="7247B7AC" w:rsidR="0076179A" w:rsidRPr="0076179A" w:rsidRDefault="00B14058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Préavis</w:t>
                            </w:r>
                            <w:r w:rsid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BEA" id="Text Box 9" o:spid="_x0000_s1033" type="#_x0000_t202" style="position:absolute;left:0;text-align:left;margin-left:71pt;margin-top:12.25pt;width:354.1pt;height:5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" fillcolor="white [3201]" strokeweight=".5pt">
                <v:textbox>
                  <w:txbxContent>
                    <w:p w14:paraId="2D9140C9" w14:textId="7247B7AC" w:rsidR="0076179A" w:rsidRPr="0076179A" w:rsidRDefault="00B14058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Préavis</w:t>
                      </w:r>
                      <w:r w:rsidR="0076179A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37E944CC" w14:textId="38D80F69" w:rsidR="00B7441A" w:rsidRPr="0052130E" w:rsidRDefault="00B7441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53D40D54" w14:textId="091035B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DE9A464" w14:textId="1754744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DFDD3D6" w14:textId="2DB47EE0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07431D1" w14:textId="04A7DB9F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55636B1" w14:textId="471C1DDD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B86E8" wp14:editId="2DBF338D">
                <wp:simplePos x="0" y="0"/>
                <wp:positionH relativeFrom="column">
                  <wp:posOffset>906909</wp:posOffset>
                </wp:positionH>
                <wp:positionV relativeFrom="paragraph">
                  <wp:posOffset>10769</wp:posOffset>
                </wp:positionV>
                <wp:extent cx="4497355" cy="233265"/>
                <wp:effectExtent l="0" t="0" r="1143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FF0D6" w14:textId="77777777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</w:p>
                          <w:p w14:paraId="525723AC" w14:textId="77777777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86E8" id="Text Box 10" o:spid="_x0000_s1034" type="#_x0000_t202" style="position:absolute;left:0;text-align:left;margin-left:71.4pt;margin-top:.85pt;width:354.1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" fillcolor="white [3201]" strokeweight=".5pt">
                <v:textbox>
                  <w:txbxContent>
                    <w:p w14:paraId="66CFF0D6" w14:textId="77777777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</w:p>
                    <w:p w14:paraId="525723AC" w14:textId="77777777" w:rsidR="0076179A" w:rsidRDefault="0076179A" w:rsidP="0076179A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FACULTE 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677D0A47" w14:textId="15F5FE3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53A12" wp14:editId="1B5C3AD0">
                <wp:simplePos x="0" y="0"/>
                <wp:positionH relativeFrom="column">
                  <wp:posOffset>911225</wp:posOffset>
                </wp:positionH>
                <wp:positionV relativeFrom="paragraph">
                  <wp:posOffset>49531</wp:posOffset>
                </wp:positionV>
                <wp:extent cx="4497355" cy="762000"/>
                <wp:effectExtent l="0" t="0" r="1778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8DBC" w14:textId="03A5F076" w:rsidR="0076179A" w:rsidRPr="0076179A" w:rsidRDefault="00B14058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Préavis</w:t>
                            </w:r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du </w:t>
                            </w:r>
                            <w:proofErr w:type="gramStart"/>
                            <w:r w:rsidR="00817990">
                              <w:rPr>
                                <w:color w:val="A6A6A6" w:themeColor="background1" w:themeShade="A6"/>
                                <w:lang w:val="fr-CH"/>
                              </w:rPr>
                              <w:t>Décanat</w:t>
                            </w:r>
                            <w:r w:rsid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3A12" id="Text Box 12" o:spid="_x0000_s1035" type="#_x0000_t202" style="position:absolute;left:0;text-align:left;margin-left:71.75pt;margin-top:3.9pt;width:354.1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" fillcolor="white [3201]" strokeweight=".5pt">
                <v:textbox>
                  <w:txbxContent>
                    <w:p w14:paraId="1DF28DBC" w14:textId="03A5F076" w:rsidR="0076179A" w:rsidRPr="0076179A" w:rsidRDefault="00B14058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Préavis</w:t>
                      </w:r>
                      <w:r w:rsidR="00817990">
                        <w:rPr>
                          <w:color w:val="A6A6A6" w:themeColor="background1" w:themeShade="A6"/>
                          <w:lang w:val="fr-CH"/>
                        </w:rPr>
                        <w:t xml:space="preserve"> du Décanat</w:t>
                      </w:r>
                      <w:r w:rsidR="0076179A">
                        <w:rPr>
                          <w:color w:val="A6A6A6" w:themeColor="background1" w:themeShade="A6"/>
                          <w:lang w:val="fr-CH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30027CD" w14:textId="7C6995D9" w:rsidR="0076179A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7803AD6C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40211327" w14:textId="1C54ACC3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FE89004" w14:textId="0C45A62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DE78690" w14:textId="5F8A1FBB" w:rsidR="0076179A" w:rsidRPr="0052130E" w:rsidRDefault="00B14058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3E219" wp14:editId="5982A325">
                <wp:simplePos x="0" y="0"/>
                <wp:positionH relativeFrom="column">
                  <wp:posOffset>920750</wp:posOffset>
                </wp:positionH>
                <wp:positionV relativeFrom="paragraph">
                  <wp:posOffset>141606</wp:posOffset>
                </wp:positionV>
                <wp:extent cx="4497070" cy="819150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B080B" w14:textId="133CDF8C" w:rsidR="0076179A" w:rsidRPr="0076179A" w:rsidRDefault="00B14058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Commentaires</w:t>
                            </w:r>
                            <w:r w:rsid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E219" id="Text Box 14" o:spid="_x0000_s1036" type="#_x0000_t202" style="position:absolute;left:0;text-align:left;margin-left:72.5pt;margin-top:11.15pt;width:354.1pt;height:6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" fillcolor="white [3201]" strokeweight=".5pt">
                <v:textbox>
                  <w:txbxContent>
                    <w:p w14:paraId="0B3B080B" w14:textId="133CDF8C" w:rsidR="0076179A" w:rsidRPr="0076179A" w:rsidRDefault="00B14058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Commentaires</w:t>
                      </w:r>
                      <w:r w:rsidR="0076179A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0423FD0" w14:textId="4843791D" w:rsidR="0076179A" w:rsidRPr="00334DF4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334DF4">
        <w:rPr>
          <w:rFonts w:asciiTheme="minorHAnsi" w:hAnsiTheme="minorHAnsi" w:cstheme="minorHAnsi"/>
          <w:b/>
          <w:bCs/>
          <w:sz w:val="24"/>
          <w:lang w:val="fr-CH"/>
        </w:rPr>
        <w:t>R</w:t>
      </w:r>
      <w:r w:rsidR="00BA3028" w:rsidRPr="00334DF4">
        <w:rPr>
          <w:rFonts w:asciiTheme="minorHAnsi" w:hAnsiTheme="minorHAnsi" w:cstheme="minorHAnsi"/>
          <w:b/>
          <w:bCs/>
          <w:sz w:val="24"/>
          <w:lang w:val="fr-CH"/>
        </w:rPr>
        <w:t>essources</w:t>
      </w:r>
      <w:r w:rsidRPr="00334DF4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334DF4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38970FAA" w14:textId="48274352" w:rsidR="0076179A" w:rsidRPr="00334DF4" w:rsidRDefault="00BA3028" w:rsidP="00E40FF7">
      <w:pPr>
        <w:ind w:left="-567"/>
        <w:jc w:val="both"/>
        <w:rPr>
          <w:rFonts w:asciiTheme="minorHAnsi" w:hAnsiTheme="minorHAnsi" w:cstheme="minorHAnsi"/>
          <w:b/>
          <w:sz w:val="24"/>
          <w:lang w:val="fr-CH"/>
        </w:rPr>
      </w:pPr>
      <w:r w:rsidRPr="00334DF4">
        <w:rPr>
          <w:rFonts w:asciiTheme="minorHAnsi" w:hAnsiTheme="minorHAnsi" w:cstheme="minorHAnsi"/>
          <w:b/>
          <w:sz w:val="24"/>
          <w:lang w:val="fr-CH"/>
        </w:rPr>
        <w:t>Humaines</w:t>
      </w:r>
    </w:p>
    <w:p w14:paraId="1640C567" w14:textId="77777777" w:rsidR="0076179A" w:rsidRPr="00334DF4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4DE1AF53" w14:textId="77777777" w:rsidR="0076179A" w:rsidRPr="00334DF4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07EEA159" w14:textId="77777777" w:rsidR="0076179A" w:rsidRPr="00334DF4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8A15370" w14:textId="0D07E5F4" w:rsidR="00E40FF7" w:rsidRPr="00334DF4" w:rsidRDefault="00E40FF7" w:rsidP="00B14058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b/>
          <w:bCs/>
          <w:i/>
          <w:sz w:val="24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5A303" wp14:editId="021B6B3B">
                <wp:simplePos x="0" y="0"/>
                <wp:positionH relativeFrom="column">
                  <wp:posOffset>892175</wp:posOffset>
                </wp:positionH>
                <wp:positionV relativeFrom="paragraph">
                  <wp:posOffset>124460</wp:posOffset>
                </wp:positionV>
                <wp:extent cx="4497070" cy="1047750"/>
                <wp:effectExtent l="0" t="0" r="1778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A5D9" w14:textId="73E4CB09" w:rsidR="00E40FF7" w:rsidRPr="0076179A" w:rsidRDefault="00B14058" w:rsidP="00E40FF7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Commentaires</w:t>
                            </w:r>
                            <w:r w:rsidR="00E40FF7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A303" id="Text Box 16" o:spid="_x0000_s1037" type="#_x0000_t202" style="position:absolute;left:0;text-align:left;margin-left:70.25pt;margin-top:9.8pt;width:354.1pt;height:8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" fillcolor="white [3201]" strokeweight=".5pt">
                <v:textbox>
                  <w:txbxContent>
                    <w:p w14:paraId="4669A5D9" w14:textId="73E4CB09" w:rsidR="00E40FF7" w:rsidRPr="0076179A" w:rsidRDefault="00B14058" w:rsidP="00E40FF7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Commentaires</w:t>
                      </w:r>
                      <w:r w:rsidR="00E40FF7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B14058">
        <w:rPr>
          <w:rFonts w:asciiTheme="minorHAnsi" w:hAnsiTheme="minorHAnsi" w:cstheme="minorHAnsi"/>
          <w:b/>
          <w:bCs/>
          <w:sz w:val="24"/>
          <w:lang w:val="fr-CH"/>
        </w:rPr>
        <w:t>R</w:t>
      </w:r>
      <w:r w:rsidRPr="00334DF4">
        <w:rPr>
          <w:rFonts w:asciiTheme="minorHAnsi" w:hAnsiTheme="minorHAnsi" w:cstheme="minorHAnsi"/>
          <w:b/>
          <w:bCs/>
          <w:sz w:val="24"/>
          <w:lang w:val="fr-CH"/>
        </w:rPr>
        <w:t xml:space="preserve">ECTORAT </w:t>
      </w:r>
      <w:r w:rsidRPr="00334DF4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000A9DEC" w14:textId="77777777" w:rsidR="00E40FF7" w:rsidRPr="00334DF4" w:rsidRDefault="00E40FF7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</w:p>
    <w:p w14:paraId="32591CFC" w14:textId="5E14282D" w:rsidR="00E40FF7" w:rsidRPr="00334DF4" w:rsidRDefault="00E40FF7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1FB9B682" w14:textId="77777777" w:rsidR="00E40FF7" w:rsidRPr="00334DF4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29B5ADD" w14:textId="77777777" w:rsidR="00E40FF7" w:rsidRPr="00334DF4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CF9AEA0" w14:textId="77777777" w:rsidR="00E40FF7" w:rsidRPr="00334DF4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BA9E0A" w14:textId="77777777" w:rsidR="00BA3028" w:rsidRPr="00334DF4" w:rsidRDefault="00BA3028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0C3E60" w14:textId="70ED711A" w:rsidR="0052130E" w:rsidRPr="00334DF4" w:rsidRDefault="0052130E">
      <w:pPr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71952" wp14:editId="512A3B04">
                <wp:simplePos x="0" y="0"/>
                <wp:positionH relativeFrom="column">
                  <wp:posOffset>896815</wp:posOffset>
                </wp:positionH>
                <wp:positionV relativeFrom="paragraph">
                  <wp:posOffset>165995</wp:posOffset>
                </wp:positionV>
                <wp:extent cx="4497355" cy="233265"/>
                <wp:effectExtent l="0" t="0" r="1143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59CFD" w14:textId="03205DBA" w:rsidR="00BA3028" w:rsidRPr="0076179A" w:rsidRDefault="00BA3028" w:rsidP="00BA3028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Décision</w:t>
                            </w:r>
                          </w:p>
                          <w:p w14:paraId="27246975" w14:textId="77777777" w:rsidR="00BA3028" w:rsidRDefault="00BA3028" w:rsidP="00BA3028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1952" id="Text Box 17" o:spid="_x0000_s1038" type="#_x0000_t202" style="position:absolute;margin-left:70.6pt;margin-top:13.05pt;width:354.1pt;height:1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" fillcolor="white [3201]" strokeweight=".5pt">
                <v:textbox>
                  <w:txbxContent>
                    <w:p w14:paraId="3BC59CFD" w14:textId="03205DBA" w:rsidR="00BA3028" w:rsidRPr="0076179A" w:rsidRDefault="00BA3028" w:rsidP="00BA3028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Décision</w:t>
                      </w:r>
                    </w:p>
                    <w:p w14:paraId="27246975" w14:textId="77777777" w:rsidR="00BA3028" w:rsidRDefault="00BA3028" w:rsidP="00BA3028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784324C" w14:textId="5F81C947" w:rsidR="0052130E" w:rsidRPr="00334DF4" w:rsidRDefault="0052130E" w:rsidP="00BA3028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AA596D4" w14:textId="77777777" w:rsidR="00817990" w:rsidRDefault="00817990" w:rsidP="00AD4442">
      <w:pPr>
        <w:autoSpaceDE w:val="0"/>
        <w:autoSpaceDN w:val="0"/>
        <w:adjustRightInd w:val="0"/>
        <w:ind w:left="-567"/>
        <w:rPr>
          <w:rFonts w:ascii="Times New Roman" w:hAnsi="Times New Roman"/>
          <w:b/>
          <w:sz w:val="26"/>
          <w:szCs w:val="26"/>
          <w:lang w:val="fr-CH" w:eastAsia="fr-CH"/>
        </w:rPr>
      </w:pPr>
    </w:p>
    <w:p w14:paraId="7324265C" w14:textId="77777777" w:rsidR="00817990" w:rsidRDefault="00817990" w:rsidP="00AD4442">
      <w:pPr>
        <w:autoSpaceDE w:val="0"/>
        <w:autoSpaceDN w:val="0"/>
        <w:adjustRightInd w:val="0"/>
        <w:ind w:left="-567"/>
        <w:rPr>
          <w:rFonts w:ascii="Times New Roman" w:hAnsi="Times New Roman"/>
          <w:b/>
          <w:sz w:val="26"/>
          <w:szCs w:val="26"/>
          <w:lang w:val="fr-CH" w:eastAsia="fr-CH"/>
        </w:rPr>
      </w:pPr>
    </w:p>
    <w:p w14:paraId="0071D9BC" w14:textId="1D983489" w:rsidR="0052130E" w:rsidRPr="0052130E" w:rsidRDefault="0052130E" w:rsidP="00AD4442">
      <w:pPr>
        <w:autoSpaceDE w:val="0"/>
        <w:autoSpaceDN w:val="0"/>
        <w:adjustRightInd w:val="0"/>
        <w:ind w:left="-567"/>
        <w:rPr>
          <w:rFonts w:ascii="Times New Roman" w:hAnsi="Times New Roman"/>
          <w:sz w:val="26"/>
          <w:szCs w:val="26"/>
          <w:lang w:val="fr-CH" w:eastAsia="fr-CH"/>
        </w:rPr>
      </w:pPr>
      <w:r w:rsidRPr="00AD4442">
        <w:rPr>
          <w:rFonts w:ascii="Times New Roman" w:hAnsi="Times New Roman"/>
          <w:b/>
          <w:sz w:val="26"/>
          <w:szCs w:val="26"/>
          <w:lang w:val="fr-CH" w:eastAsia="fr-CH"/>
        </w:rPr>
        <w:t>Règlement sur le personnel de l'Université</w:t>
      </w:r>
      <w:r>
        <w:rPr>
          <w:rFonts w:ascii="Times New Roman" w:hAnsi="Times New Roman"/>
          <w:sz w:val="26"/>
          <w:szCs w:val="26"/>
          <w:lang w:val="fr-CH" w:eastAsia="fr-CH"/>
        </w:rPr>
        <w:t xml:space="preserve"> (extrait)</w:t>
      </w:r>
    </w:p>
    <w:p w14:paraId="4744B41D" w14:textId="77777777" w:rsidR="00AD4442" w:rsidRPr="0052130E" w:rsidRDefault="00AD4442" w:rsidP="00AD444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fr-CH" w:eastAsia="fr-CH"/>
        </w:rPr>
      </w:pPr>
    </w:p>
    <w:p w14:paraId="31BEA955" w14:textId="77777777" w:rsidR="00AD4442" w:rsidRPr="0052130E" w:rsidRDefault="00AD4442" w:rsidP="00AD4442">
      <w:pPr>
        <w:pStyle w:val="Titre3"/>
        <w:ind w:left="-567"/>
        <w:rPr>
          <w:lang w:val="fr-CH" w:eastAsia="fr-CH"/>
        </w:rPr>
      </w:pPr>
      <w:r w:rsidRPr="0052130E">
        <w:rPr>
          <w:lang w:val="fr-CH" w:eastAsia="fr-CH"/>
        </w:rPr>
        <w:t>Art. 10 Limite d’âge</w:t>
      </w:r>
    </w:p>
    <w:p w14:paraId="7A72F1D3" w14:textId="77777777" w:rsidR="00AD4442" w:rsidRPr="0052130E" w:rsidRDefault="00AD4442" w:rsidP="00AD4442">
      <w:pPr>
        <w:autoSpaceDE w:val="0"/>
        <w:autoSpaceDN w:val="0"/>
        <w:adjustRightInd w:val="0"/>
        <w:spacing w:before="120"/>
        <w:rPr>
          <w:rFonts w:ascii="Times New Roman" w:hAnsi="Times New Roman"/>
          <w:szCs w:val="20"/>
          <w:lang w:val="fr-CH" w:eastAsia="fr-CH"/>
        </w:rPr>
      </w:pPr>
      <w:r w:rsidRPr="0052130E">
        <w:rPr>
          <w:rFonts w:ascii="Times New Roman" w:hAnsi="Times New Roman"/>
          <w:sz w:val="13"/>
          <w:szCs w:val="13"/>
          <w:lang w:val="fr-CH" w:eastAsia="fr-CH"/>
        </w:rPr>
        <w:t xml:space="preserve">1 </w:t>
      </w:r>
      <w:r w:rsidRPr="0052130E">
        <w:rPr>
          <w:rFonts w:ascii="Times New Roman" w:hAnsi="Times New Roman"/>
          <w:szCs w:val="20"/>
          <w:lang w:val="fr-CH" w:eastAsia="fr-CH"/>
        </w:rPr>
        <w:t>La limite d'âge des membres du corps enseignant est fixée à 65 ans. Les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membres du corps enseignant qui ont atteint la limite d’âge peuvent rester en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fonction jusqu’à la fin de l’année universitaire durant laquelle ils atteignent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cette limite.</w:t>
      </w:r>
    </w:p>
    <w:p w14:paraId="26B42497" w14:textId="77777777" w:rsidR="00AD4442" w:rsidRPr="0052130E" w:rsidRDefault="00AD4442" w:rsidP="00AD4442">
      <w:pPr>
        <w:autoSpaceDE w:val="0"/>
        <w:autoSpaceDN w:val="0"/>
        <w:adjustRightInd w:val="0"/>
        <w:spacing w:before="120"/>
        <w:rPr>
          <w:rFonts w:ascii="Times New Roman" w:hAnsi="Times New Roman"/>
          <w:szCs w:val="20"/>
          <w:lang w:val="fr-CH" w:eastAsia="fr-CH"/>
        </w:rPr>
      </w:pPr>
      <w:r w:rsidRPr="0052130E">
        <w:rPr>
          <w:rFonts w:ascii="Times New Roman" w:hAnsi="Times New Roman"/>
          <w:sz w:val="13"/>
          <w:szCs w:val="13"/>
          <w:lang w:val="fr-CH" w:eastAsia="fr-CH"/>
        </w:rPr>
        <w:t xml:space="preserve">2 </w:t>
      </w:r>
      <w:r w:rsidRPr="0052130E">
        <w:rPr>
          <w:rFonts w:ascii="Times New Roman" w:hAnsi="Times New Roman"/>
          <w:szCs w:val="20"/>
          <w:lang w:val="fr-CH" w:eastAsia="fr-CH"/>
        </w:rPr>
        <w:t>Avec l’autorisation du Conseil d’Etat et sur proposition du Décanat de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l’UPER concernée, le Rectorat peut autoriser, à titre exceptionnel et dans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l’intérêt de l’institution, le dépassement de l’âge de la retraite fixé à l’alinéa 1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afin de s’assurer ou de conserver la collaboration d’un membre éminent du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 xml:space="preserve">corps </w:t>
      </w:r>
      <w:proofErr w:type="gramStart"/>
      <w:r w:rsidRPr="0052130E">
        <w:rPr>
          <w:rFonts w:ascii="Times New Roman" w:hAnsi="Times New Roman"/>
          <w:szCs w:val="20"/>
          <w:lang w:val="fr-CH" w:eastAsia="fr-CH"/>
        </w:rPr>
        <w:t>professoral;</w:t>
      </w:r>
      <w:proofErr w:type="gramEnd"/>
      <w:r w:rsidRPr="0052130E">
        <w:rPr>
          <w:rFonts w:ascii="Times New Roman" w:hAnsi="Times New Roman"/>
          <w:szCs w:val="20"/>
          <w:lang w:val="fr-CH" w:eastAsia="fr-CH"/>
        </w:rPr>
        <w:t xml:space="preserve"> ce dernier reçoit le traitement fixé pour la fonction qu’il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occupe.</w:t>
      </w:r>
    </w:p>
    <w:p w14:paraId="67EC6EEC" w14:textId="77777777" w:rsidR="00AD4442" w:rsidRPr="0052130E" w:rsidRDefault="00AD4442" w:rsidP="00AD4442">
      <w:pPr>
        <w:autoSpaceDE w:val="0"/>
        <w:autoSpaceDN w:val="0"/>
        <w:adjustRightInd w:val="0"/>
        <w:spacing w:before="120"/>
        <w:rPr>
          <w:rFonts w:ascii="Times New Roman" w:hAnsi="Times New Roman"/>
          <w:szCs w:val="20"/>
          <w:lang w:val="fr-CH" w:eastAsia="fr-CH"/>
        </w:rPr>
      </w:pPr>
      <w:r w:rsidRPr="0052130E">
        <w:rPr>
          <w:rFonts w:ascii="Times New Roman" w:hAnsi="Times New Roman"/>
          <w:sz w:val="13"/>
          <w:szCs w:val="13"/>
          <w:lang w:val="fr-CH" w:eastAsia="fr-CH"/>
        </w:rPr>
        <w:t xml:space="preserve">3 </w:t>
      </w:r>
      <w:r w:rsidRPr="0052130E">
        <w:rPr>
          <w:rFonts w:ascii="Times New Roman" w:hAnsi="Times New Roman"/>
          <w:szCs w:val="20"/>
          <w:lang w:val="fr-CH" w:eastAsia="fr-CH"/>
        </w:rPr>
        <w:t>Le Rectorat peut également autoriser, à titre exceptionnel et sur proposition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du Décanat de l’UPER concernée, les membres du corps professoral qui ont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atteint l’âge de la retraite fixé à l’alinéa 1 à poursuivre de manière bénévole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des activités au sein de l’Université. Les modalités doivent en être précisées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par le Rectorat.</w:t>
      </w:r>
    </w:p>
    <w:p w14:paraId="74684B2B" w14:textId="5A78B62F" w:rsidR="00AD4442" w:rsidRDefault="00AD4442" w:rsidP="00AD4442">
      <w:pPr>
        <w:autoSpaceDE w:val="0"/>
        <w:autoSpaceDN w:val="0"/>
        <w:adjustRightInd w:val="0"/>
        <w:spacing w:before="120"/>
        <w:rPr>
          <w:rFonts w:ascii="Times New Roman" w:hAnsi="Times New Roman"/>
          <w:szCs w:val="20"/>
          <w:lang w:val="fr-CH" w:eastAsia="fr-CH"/>
        </w:rPr>
      </w:pPr>
      <w:r w:rsidRPr="0052130E">
        <w:rPr>
          <w:rFonts w:ascii="Times New Roman" w:hAnsi="Times New Roman"/>
          <w:sz w:val="13"/>
          <w:szCs w:val="13"/>
          <w:lang w:val="fr-CH" w:eastAsia="fr-CH"/>
        </w:rPr>
        <w:t xml:space="preserve">4 </w:t>
      </w:r>
      <w:r w:rsidRPr="0052130E">
        <w:rPr>
          <w:rFonts w:ascii="Times New Roman" w:hAnsi="Times New Roman"/>
          <w:szCs w:val="20"/>
          <w:lang w:val="fr-CH" w:eastAsia="fr-CH"/>
        </w:rPr>
        <w:t>Les autorisations prévues aux alinéas 2 et 3 sont délivrées pour une durée de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deux ans au maximum. Sur proposition du Décanat de l’UPER concernée, le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Pr="0052130E">
        <w:rPr>
          <w:rFonts w:ascii="Times New Roman" w:hAnsi="Times New Roman"/>
          <w:szCs w:val="20"/>
          <w:lang w:val="fr-CH" w:eastAsia="fr-CH"/>
        </w:rPr>
        <w:t>Rectorat peut les renouveler. Les activités visées ne peuvent en principe pas</w:t>
      </w:r>
      <w:r>
        <w:rPr>
          <w:rFonts w:ascii="Times New Roman" w:hAnsi="Times New Roman"/>
          <w:szCs w:val="20"/>
          <w:lang w:val="fr-CH" w:eastAsia="fr-CH"/>
        </w:rPr>
        <w:t xml:space="preserve"> </w:t>
      </w:r>
      <w:r w:rsidR="00073D67">
        <w:rPr>
          <w:rFonts w:ascii="Times New Roman" w:hAnsi="Times New Roman"/>
          <w:szCs w:val="20"/>
          <w:lang w:val="fr-CH" w:eastAsia="fr-CH"/>
        </w:rPr>
        <w:t>être exercées au-</w:t>
      </w:r>
      <w:r w:rsidRPr="0052130E">
        <w:rPr>
          <w:rFonts w:ascii="Times New Roman" w:hAnsi="Times New Roman"/>
          <w:szCs w:val="20"/>
          <w:lang w:val="fr-CH" w:eastAsia="fr-CH"/>
        </w:rPr>
        <w:t>delà de l’âge de 70 ans.</w:t>
      </w:r>
    </w:p>
    <w:p w14:paraId="60189EFD" w14:textId="77777777" w:rsidR="00AD4442" w:rsidRPr="0052130E" w:rsidRDefault="00AD4442" w:rsidP="00AD4442">
      <w:pPr>
        <w:autoSpaceDE w:val="0"/>
        <w:autoSpaceDN w:val="0"/>
        <w:adjustRightInd w:val="0"/>
        <w:spacing w:before="120"/>
        <w:rPr>
          <w:rFonts w:ascii="Times New Roman" w:hAnsi="Times New Roman"/>
          <w:szCs w:val="20"/>
          <w:lang w:val="fr-CH" w:eastAsia="fr-CH"/>
        </w:rPr>
      </w:pPr>
      <w:r w:rsidRPr="0052130E">
        <w:rPr>
          <w:rFonts w:ascii="Times New Roman" w:hAnsi="Times New Roman"/>
          <w:sz w:val="13"/>
          <w:szCs w:val="13"/>
          <w:lang w:val="fr-CH" w:eastAsia="fr-CH"/>
        </w:rPr>
        <w:t xml:space="preserve">5 </w:t>
      </w:r>
      <w:r w:rsidRPr="0052130E">
        <w:rPr>
          <w:rFonts w:ascii="Times New Roman" w:hAnsi="Times New Roman"/>
          <w:szCs w:val="20"/>
          <w:lang w:val="fr-CH" w:eastAsia="fr-CH"/>
        </w:rPr>
        <w:t>Les dispositions régissant le statut des professeurs honoraires sont réservées.</w:t>
      </w:r>
    </w:p>
    <w:p w14:paraId="2B983F2E" w14:textId="77777777" w:rsidR="00AD4442" w:rsidRDefault="00AD4442" w:rsidP="00AD4442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ABC9770" w14:textId="77777777" w:rsidR="00AD4442" w:rsidRDefault="00AD4442" w:rsidP="00AD4442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2571000" w14:textId="4BB704EC" w:rsidR="0052130E" w:rsidRPr="0052130E" w:rsidRDefault="0052130E" w:rsidP="00334DF4">
      <w:pPr>
        <w:rPr>
          <w:lang w:val="fr-CH"/>
        </w:rPr>
      </w:pPr>
    </w:p>
    <w:sectPr w:rsidR="0052130E" w:rsidRPr="0052130E" w:rsidSect="001904D7">
      <w:headerReference w:type="first" r:id="rId10"/>
      <w:footerReference w:type="first" r:id="rId11"/>
      <w:pgSz w:w="11906" w:h="16838" w:code="9"/>
      <w:pgMar w:top="567" w:right="1133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34B6" w14:textId="77777777" w:rsidR="00A91E2B" w:rsidRDefault="00A91E2B">
      <w:r>
        <w:separator/>
      </w:r>
    </w:p>
  </w:endnote>
  <w:endnote w:type="continuationSeparator" w:id="0">
    <w:p w14:paraId="2F0BC6FE" w14:textId="77777777" w:rsidR="00A91E2B" w:rsidRDefault="00A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10C5" w14:textId="77777777" w:rsidR="00043C09" w:rsidRPr="00D45ED9" w:rsidRDefault="00043C09" w:rsidP="00D45ED9">
    <w:pPr>
      <w:pStyle w:val="Pieddepage"/>
      <w:pBdr>
        <w:top w:val="single" w:sz="4" w:space="5" w:color="auto"/>
      </w:pBdr>
      <w:rPr>
        <w:bCs/>
      </w:rPr>
    </w:pPr>
    <w:r w:rsidRPr="00D45ED9">
      <w:rPr>
        <w:bCs/>
      </w:rPr>
      <w:t>Uni Dufour</w:t>
    </w:r>
    <w:r>
      <w:rPr>
        <w:bCs/>
      </w:rPr>
      <w:t xml:space="preserve"> - </w:t>
    </w:r>
    <w:r>
      <w:t>24 rue Général-Dufour - CH-1211 Genève 4</w:t>
    </w:r>
  </w:p>
  <w:p w14:paraId="49D22C2F" w14:textId="77777777" w:rsidR="00043C09" w:rsidRDefault="00EC4D36" w:rsidP="00D45ED9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4FB50" wp14:editId="7C69E2C2">
              <wp:simplePos x="0" y="0"/>
              <wp:positionH relativeFrom="column">
                <wp:posOffset>4455160</wp:posOffset>
              </wp:positionH>
              <wp:positionV relativeFrom="paragraph">
                <wp:posOffset>-51435</wp:posOffset>
              </wp:positionV>
              <wp:extent cx="1114425" cy="160020"/>
              <wp:effectExtent l="0" t="0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7AE0" w14:textId="77777777" w:rsidR="00043C09" w:rsidRDefault="001904D7" w:rsidP="00E85CE5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3CF0B2D1" wp14:editId="7908C521">
                                <wp:extent cx="1104900" cy="12382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7DDD"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07F6E95" wp14:editId="13C2440A">
                                <wp:extent cx="1114425" cy="123825"/>
                                <wp:effectExtent l="19050" t="0" r="9525" b="0"/>
                                <wp:docPr id="1" name="Image 1" descr="lo_SwissU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_SwissU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C09030" w14:textId="77777777" w:rsidR="00043C09" w:rsidRDefault="00043C09" w:rsidP="00E85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FB5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50.8pt;margin-top:-4.05pt;width:87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K9rg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" filled="f" stroked="f">
              <v:textbox inset="0,0,0,0">
                <w:txbxContent>
                  <w:p w14:paraId="0CD27AE0" w14:textId="77777777" w:rsidR="00043C09" w:rsidRDefault="001904D7" w:rsidP="00E85CE5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3CF0B2D1" wp14:editId="7908C521">
                          <wp:extent cx="1104900" cy="12382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7DDD"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607F6E95" wp14:editId="13C2440A">
                          <wp:extent cx="1114425" cy="123825"/>
                          <wp:effectExtent l="19050" t="0" r="9525" b="0"/>
                          <wp:docPr id="1" name="Image 1" descr="lo_SwissU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_SwissU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C09030" w14:textId="77777777" w:rsidR="00043C09" w:rsidRDefault="00043C09" w:rsidP="00E85CE5"/>
                </w:txbxContent>
              </v:textbox>
            </v:shape>
          </w:pict>
        </mc:Fallback>
      </mc:AlternateContent>
    </w:r>
    <w:r w:rsidR="00043C09">
      <w:t>Tél. 022 379 7</w:t>
    </w:r>
    <w:r w:rsidR="006F0C6E">
      <w:t>1</w:t>
    </w:r>
    <w:r w:rsidR="00043C09">
      <w:t xml:space="preserve"> </w:t>
    </w:r>
    <w:r w:rsidR="006F0C6E">
      <w:t>26</w:t>
    </w:r>
    <w:r w:rsidR="00043C09">
      <w:t xml:space="preserve"> - Fax 022 379 </w:t>
    </w:r>
    <w:r w:rsidR="00F5491A">
      <w:t>76</w:t>
    </w:r>
    <w:r w:rsidR="00043C09">
      <w:t xml:space="preserve"> </w:t>
    </w:r>
    <w:r w:rsidR="00F5491A">
      <w:t>01</w:t>
    </w:r>
    <w:r w:rsidR="00043C09">
      <w:t xml:space="preserve"> - www.unige.ch/rectorat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26BE" w14:textId="77777777" w:rsidR="00A91E2B" w:rsidRDefault="00A91E2B">
      <w:r>
        <w:separator/>
      </w:r>
    </w:p>
  </w:footnote>
  <w:footnote w:type="continuationSeparator" w:id="0">
    <w:p w14:paraId="57904654" w14:textId="77777777" w:rsidR="00A91E2B" w:rsidRDefault="00A9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5AEC" w14:textId="77777777" w:rsidR="00043C09" w:rsidRDefault="004C7DD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137EFE9" wp14:editId="39FBADBD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733550" cy="843280"/>
          <wp:effectExtent l="19050" t="0" r="0" b="0"/>
          <wp:wrapNone/>
          <wp:docPr id="6" name="Image 6" descr="rectora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torat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ADD69F" w14:textId="77777777" w:rsidR="00043C09" w:rsidRDefault="00043C09">
    <w:pPr>
      <w:pStyle w:val="En-tte"/>
    </w:pPr>
  </w:p>
  <w:p w14:paraId="270F3ECC" w14:textId="77777777" w:rsidR="00043C09" w:rsidRDefault="00043C09">
    <w:pPr>
      <w:pStyle w:val="En-tte"/>
    </w:pPr>
  </w:p>
  <w:p w14:paraId="0EE8D1F5" w14:textId="77777777" w:rsidR="00043C09" w:rsidRDefault="00043C09">
    <w:pPr>
      <w:pStyle w:val="En-tte"/>
    </w:pPr>
  </w:p>
  <w:p w14:paraId="14CB602D" w14:textId="77777777" w:rsidR="00043C09" w:rsidRDefault="00043C09">
    <w:pPr>
      <w:pStyle w:val="En-tte"/>
    </w:pPr>
  </w:p>
  <w:p w14:paraId="75A86608" w14:textId="635B4B29" w:rsidR="00043C09" w:rsidRDefault="00043C09" w:rsidP="00144EF9">
    <w:pPr>
      <w:pStyle w:val="Piedde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A61"/>
    <w:multiLevelType w:val="hybridMultilevel"/>
    <w:tmpl w:val="BE206C3A"/>
    <w:lvl w:ilvl="0" w:tplc="FBC42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413"/>
    <w:multiLevelType w:val="hybridMultilevel"/>
    <w:tmpl w:val="638C4D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3BBD"/>
    <w:multiLevelType w:val="hybridMultilevel"/>
    <w:tmpl w:val="E5CEC0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316E6"/>
    <w:multiLevelType w:val="hybridMultilevel"/>
    <w:tmpl w:val="68FE78E6"/>
    <w:lvl w:ilvl="0" w:tplc="B8AC3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9F"/>
    <w:rsid w:val="0000220C"/>
    <w:rsid w:val="0000444A"/>
    <w:rsid w:val="000148E4"/>
    <w:rsid w:val="00016E23"/>
    <w:rsid w:val="00021D93"/>
    <w:rsid w:val="00022389"/>
    <w:rsid w:val="000242F2"/>
    <w:rsid w:val="00030190"/>
    <w:rsid w:val="0003297D"/>
    <w:rsid w:val="00043C09"/>
    <w:rsid w:val="00044DAC"/>
    <w:rsid w:val="00051310"/>
    <w:rsid w:val="00052BCC"/>
    <w:rsid w:val="00052DA0"/>
    <w:rsid w:val="00055AD8"/>
    <w:rsid w:val="00061512"/>
    <w:rsid w:val="00067BCA"/>
    <w:rsid w:val="000718DC"/>
    <w:rsid w:val="00072348"/>
    <w:rsid w:val="00073D67"/>
    <w:rsid w:val="00081A6D"/>
    <w:rsid w:val="0008262E"/>
    <w:rsid w:val="00082EE6"/>
    <w:rsid w:val="00083EAD"/>
    <w:rsid w:val="00084CFF"/>
    <w:rsid w:val="0008602E"/>
    <w:rsid w:val="00087129"/>
    <w:rsid w:val="00090C40"/>
    <w:rsid w:val="00091B45"/>
    <w:rsid w:val="000A2A23"/>
    <w:rsid w:val="000A4742"/>
    <w:rsid w:val="000A5CDE"/>
    <w:rsid w:val="000B6BB3"/>
    <w:rsid w:val="000C067A"/>
    <w:rsid w:val="000C2A8A"/>
    <w:rsid w:val="000E718C"/>
    <w:rsid w:val="000F705D"/>
    <w:rsid w:val="000F7BBD"/>
    <w:rsid w:val="00111644"/>
    <w:rsid w:val="00116139"/>
    <w:rsid w:val="001358D1"/>
    <w:rsid w:val="00142058"/>
    <w:rsid w:val="00142619"/>
    <w:rsid w:val="00143F55"/>
    <w:rsid w:val="00144EF9"/>
    <w:rsid w:val="00151032"/>
    <w:rsid w:val="00155FF7"/>
    <w:rsid w:val="0016686D"/>
    <w:rsid w:val="0018382A"/>
    <w:rsid w:val="001904D7"/>
    <w:rsid w:val="00196637"/>
    <w:rsid w:val="00196C0E"/>
    <w:rsid w:val="00197CFA"/>
    <w:rsid w:val="001A0251"/>
    <w:rsid w:val="001A4994"/>
    <w:rsid w:val="001B0299"/>
    <w:rsid w:val="001B2B17"/>
    <w:rsid w:val="001C1675"/>
    <w:rsid w:val="001C21B3"/>
    <w:rsid w:val="001C58E9"/>
    <w:rsid w:val="001C6A08"/>
    <w:rsid w:val="001C74F2"/>
    <w:rsid w:val="001D2301"/>
    <w:rsid w:val="001D29BA"/>
    <w:rsid w:val="001D6C8E"/>
    <w:rsid w:val="001F5F41"/>
    <w:rsid w:val="00202644"/>
    <w:rsid w:val="00212C06"/>
    <w:rsid w:val="00215821"/>
    <w:rsid w:val="00216B8F"/>
    <w:rsid w:val="00221310"/>
    <w:rsid w:val="00225EF3"/>
    <w:rsid w:val="00226A78"/>
    <w:rsid w:val="0022754C"/>
    <w:rsid w:val="002303B3"/>
    <w:rsid w:val="0023343C"/>
    <w:rsid w:val="00254A02"/>
    <w:rsid w:val="002610B1"/>
    <w:rsid w:val="00263EB6"/>
    <w:rsid w:val="00272495"/>
    <w:rsid w:val="0027351B"/>
    <w:rsid w:val="0027643C"/>
    <w:rsid w:val="00284FA3"/>
    <w:rsid w:val="00294B0D"/>
    <w:rsid w:val="00294C62"/>
    <w:rsid w:val="00297730"/>
    <w:rsid w:val="002A18C4"/>
    <w:rsid w:val="002A46BF"/>
    <w:rsid w:val="002A4DB0"/>
    <w:rsid w:val="002A52B3"/>
    <w:rsid w:val="002B1EAD"/>
    <w:rsid w:val="002B396E"/>
    <w:rsid w:val="002C2E78"/>
    <w:rsid w:val="002D6177"/>
    <w:rsid w:val="002D6CE6"/>
    <w:rsid w:val="002E0C97"/>
    <w:rsid w:val="002E0CAA"/>
    <w:rsid w:val="002E138F"/>
    <w:rsid w:val="002E1B2F"/>
    <w:rsid w:val="002E282F"/>
    <w:rsid w:val="002E3160"/>
    <w:rsid w:val="002E3525"/>
    <w:rsid w:val="002E3E4F"/>
    <w:rsid w:val="002E4E53"/>
    <w:rsid w:val="002F1F39"/>
    <w:rsid w:val="002F2EEE"/>
    <w:rsid w:val="002F309F"/>
    <w:rsid w:val="003035D4"/>
    <w:rsid w:val="00303EA1"/>
    <w:rsid w:val="003074D1"/>
    <w:rsid w:val="00307B8D"/>
    <w:rsid w:val="00312C38"/>
    <w:rsid w:val="00324E38"/>
    <w:rsid w:val="00325538"/>
    <w:rsid w:val="00325E36"/>
    <w:rsid w:val="00326426"/>
    <w:rsid w:val="00327F7A"/>
    <w:rsid w:val="00330FD4"/>
    <w:rsid w:val="00334DF4"/>
    <w:rsid w:val="003418C6"/>
    <w:rsid w:val="003432D5"/>
    <w:rsid w:val="0034490F"/>
    <w:rsid w:val="003565AB"/>
    <w:rsid w:val="00361012"/>
    <w:rsid w:val="00361555"/>
    <w:rsid w:val="0036382F"/>
    <w:rsid w:val="00374EFF"/>
    <w:rsid w:val="00375771"/>
    <w:rsid w:val="00382534"/>
    <w:rsid w:val="00384EFF"/>
    <w:rsid w:val="00387520"/>
    <w:rsid w:val="00387801"/>
    <w:rsid w:val="00392160"/>
    <w:rsid w:val="00392D33"/>
    <w:rsid w:val="003A3697"/>
    <w:rsid w:val="003B3C6E"/>
    <w:rsid w:val="003B4D7E"/>
    <w:rsid w:val="003B7D7E"/>
    <w:rsid w:val="003C037E"/>
    <w:rsid w:val="003D34F9"/>
    <w:rsid w:val="003D3DB9"/>
    <w:rsid w:val="003D6E97"/>
    <w:rsid w:val="003F03C1"/>
    <w:rsid w:val="003F3115"/>
    <w:rsid w:val="003F60CD"/>
    <w:rsid w:val="003F7080"/>
    <w:rsid w:val="004005B7"/>
    <w:rsid w:val="0040472A"/>
    <w:rsid w:val="00404B66"/>
    <w:rsid w:val="00413491"/>
    <w:rsid w:val="00414CCC"/>
    <w:rsid w:val="004239DD"/>
    <w:rsid w:val="00425A20"/>
    <w:rsid w:val="00431B09"/>
    <w:rsid w:val="00434C0B"/>
    <w:rsid w:val="0044514D"/>
    <w:rsid w:val="00446C84"/>
    <w:rsid w:val="00460208"/>
    <w:rsid w:val="00467186"/>
    <w:rsid w:val="00473F9B"/>
    <w:rsid w:val="0047599B"/>
    <w:rsid w:val="0048245F"/>
    <w:rsid w:val="004841DE"/>
    <w:rsid w:val="00495359"/>
    <w:rsid w:val="00495BE6"/>
    <w:rsid w:val="00496538"/>
    <w:rsid w:val="004979FC"/>
    <w:rsid w:val="004A1D75"/>
    <w:rsid w:val="004A694E"/>
    <w:rsid w:val="004A7D29"/>
    <w:rsid w:val="004B1106"/>
    <w:rsid w:val="004B45C3"/>
    <w:rsid w:val="004B5BB0"/>
    <w:rsid w:val="004B7A82"/>
    <w:rsid w:val="004C24AA"/>
    <w:rsid w:val="004C567A"/>
    <w:rsid w:val="004C7DDD"/>
    <w:rsid w:val="004D0F62"/>
    <w:rsid w:val="004D2488"/>
    <w:rsid w:val="004D47E7"/>
    <w:rsid w:val="004D5A6F"/>
    <w:rsid w:val="004D5ED5"/>
    <w:rsid w:val="004E217D"/>
    <w:rsid w:val="004E39BF"/>
    <w:rsid w:val="004F2208"/>
    <w:rsid w:val="004F453C"/>
    <w:rsid w:val="004F5989"/>
    <w:rsid w:val="005022B1"/>
    <w:rsid w:val="005120CC"/>
    <w:rsid w:val="00513CA4"/>
    <w:rsid w:val="00520C6E"/>
    <w:rsid w:val="0052114A"/>
    <w:rsid w:val="0052130E"/>
    <w:rsid w:val="00521748"/>
    <w:rsid w:val="00524442"/>
    <w:rsid w:val="005262D9"/>
    <w:rsid w:val="00530AFC"/>
    <w:rsid w:val="00531818"/>
    <w:rsid w:val="00541B90"/>
    <w:rsid w:val="00543313"/>
    <w:rsid w:val="0055004F"/>
    <w:rsid w:val="00553B2D"/>
    <w:rsid w:val="00555271"/>
    <w:rsid w:val="0055545B"/>
    <w:rsid w:val="00563542"/>
    <w:rsid w:val="00563B7D"/>
    <w:rsid w:val="005663C6"/>
    <w:rsid w:val="00566999"/>
    <w:rsid w:val="00570275"/>
    <w:rsid w:val="00570F5C"/>
    <w:rsid w:val="00576238"/>
    <w:rsid w:val="00581386"/>
    <w:rsid w:val="00585FE0"/>
    <w:rsid w:val="005903A4"/>
    <w:rsid w:val="00593253"/>
    <w:rsid w:val="005A18F9"/>
    <w:rsid w:val="005A18FD"/>
    <w:rsid w:val="005A7A4C"/>
    <w:rsid w:val="005B2A06"/>
    <w:rsid w:val="005B2DA5"/>
    <w:rsid w:val="005C7D55"/>
    <w:rsid w:val="005D399A"/>
    <w:rsid w:val="005D3BEF"/>
    <w:rsid w:val="005D479A"/>
    <w:rsid w:val="005D5009"/>
    <w:rsid w:val="005D5C6D"/>
    <w:rsid w:val="005E2485"/>
    <w:rsid w:val="005E3266"/>
    <w:rsid w:val="005E55CA"/>
    <w:rsid w:val="005E619A"/>
    <w:rsid w:val="005E786A"/>
    <w:rsid w:val="005F228C"/>
    <w:rsid w:val="005F2B90"/>
    <w:rsid w:val="005F5733"/>
    <w:rsid w:val="005F6395"/>
    <w:rsid w:val="005F6708"/>
    <w:rsid w:val="00604D64"/>
    <w:rsid w:val="00606107"/>
    <w:rsid w:val="00607817"/>
    <w:rsid w:val="00616620"/>
    <w:rsid w:val="00621FA4"/>
    <w:rsid w:val="00634168"/>
    <w:rsid w:val="006419FC"/>
    <w:rsid w:val="00642E79"/>
    <w:rsid w:val="0064386A"/>
    <w:rsid w:val="00645052"/>
    <w:rsid w:val="00646C2F"/>
    <w:rsid w:val="00654FA3"/>
    <w:rsid w:val="00655085"/>
    <w:rsid w:val="0065536A"/>
    <w:rsid w:val="00655D4C"/>
    <w:rsid w:val="00656A35"/>
    <w:rsid w:val="00656D67"/>
    <w:rsid w:val="00657205"/>
    <w:rsid w:val="006620EB"/>
    <w:rsid w:val="0066679A"/>
    <w:rsid w:val="0066730B"/>
    <w:rsid w:val="006700E4"/>
    <w:rsid w:val="0067055A"/>
    <w:rsid w:val="00672657"/>
    <w:rsid w:val="00674811"/>
    <w:rsid w:val="00675583"/>
    <w:rsid w:val="006825F6"/>
    <w:rsid w:val="006827ED"/>
    <w:rsid w:val="00682EFD"/>
    <w:rsid w:val="00685626"/>
    <w:rsid w:val="006863B9"/>
    <w:rsid w:val="00686776"/>
    <w:rsid w:val="00686939"/>
    <w:rsid w:val="00690A7C"/>
    <w:rsid w:val="00694EE0"/>
    <w:rsid w:val="006A1452"/>
    <w:rsid w:val="006A6F6C"/>
    <w:rsid w:val="006B6AC0"/>
    <w:rsid w:val="006B6C9F"/>
    <w:rsid w:val="006C0A84"/>
    <w:rsid w:val="006C1A0A"/>
    <w:rsid w:val="006C2D36"/>
    <w:rsid w:val="006C7736"/>
    <w:rsid w:val="006D4E14"/>
    <w:rsid w:val="006D5D7F"/>
    <w:rsid w:val="006D6592"/>
    <w:rsid w:val="006D76ED"/>
    <w:rsid w:val="006E2E71"/>
    <w:rsid w:val="006F0C6E"/>
    <w:rsid w:val="006F4E64"/>
    <w:rsid w:val="006F7359"/>
    <w:rsid w:val="00703690"/>
    <w:rsid w:val="00703B58"/>
    <w:rsid w:val="00710F37"/>
    <w:rsid w:val="00715549"/>
    <w:rsid w:val="007157CD"/>
    <w:rsid w:val="00720375"/>
    <w:rsid w:val="00720D4A"/>
    <w:rsid w:val="00730976"/>
    <w:rsid w:val="007314EF"/>
    <w:rsid w:val="00734E09"/>
    <w:rsid w:val="007353CB"/>
    <w:rsid w:val="007443A6"/>
    <w:rsid w:val="00746776"/>
    <w:rsid w:val="0074702C"/>
    <w:rsid w:val="00753578"/>
    <w:rsid w:val="0075705E"/>
    <w:rsid w:val="00760073"/>
    <w:rsid w:val="007603DB"/>
    <w:rsid w:val="0076179A"/>
    <w:rsid w:val="00764057"/>
    <w:rsid w:val="00764AE0"/>
    <w:rsid w:val="00772E6D"/>
    <w:rsid w:val="00775538"/>
    <w:rsid w:val="00777AFB"/>
    <w:rsid w:val="007908C5"/>
    <w:rsid w:val="00793104"/>
    <w:rsid w:val="00793431"/>
    <w:rsid w:val="007966A3"/>
    <w:rsid w:val="007A1EBE"/>
    <w:rsid w:val="007A74B3"/>
    <w:rsid w:val="007B2A55"/>
    <w:rsid w:val="007C679D"/>
    <w:rsid w:val="007D2C83"/>
    <w:rsid w:val="007D4D1E"/>
    <w:rsid w:val="007D71C9"/>
    <w:rsid w:val="007E3EC0"/>
    <w:rsid w:val="007F761F"/>
    <w:rsid w:val="0080061C"/>
    <w:rsid w:val="00805D39"/>
    <w:rsid w:val="00810CFC"/>
    <w:rsid w:val="00817990"/>
    <w:rsid w:val="0082076D"/>
    <w:rsid w:val="008227C0"/>
    <w:rsid w:val="008309D5"/>
    <w:rsid w:val="00832042"/>
    <w:rsid w:val="00833F2D"/>
    <w:rsid w:val="008344AC"/>
    <w:rsid w:val="008366C9"/>
    <w:rsid w:val="008434DC"/>
    <w:rsid w:val="00843710"/>
    <w:rsid w:val="008437EF"/>
    <w:rsid w:val="008445C2"/>
    <w:rsid w:val="0085066D"/>
    <w:rsid w:val="00854105"/>
    <w:rsid w:val="00855FAA"/>
    <w:rsid w:val="00860156"/>
    <w:rsid w:val="0086062E"/>
    <w:rsid w:val="00865577"/>
    <w:rsid w:val="0086647E"/>
    <w:rsid w:val="00866CCD"/>
    <w:rsid w:val="0087189F"/>
    <w:rsid w:val="0087594A"/>
    <w:rsid w:val="00876753"/>
    <w:rsid w:val="008A2D10"/>
    <w:rsid w:val="008A2EE0"/>
    <w:rsid w:val="008B1294"/>
    <w:rsid w:val="008C02A2"/>
    <w:rsid w:val="008C047D"/>
    <w:rsid w:val="008C078D"/>
    <w:rsid w:val="008C0824"/>
    <w:rsid w:val="008C1324"/>
    <w:rsid w:val="008C26AF"/>
    <w:rsid w:val="008C45E7"/>
    <w:rsid w:val="008D0120"/>
    <w:rsid w:val="008D04DD"/>
    <w:rsid w:val="008D27F6"/>
    <w:rsid w:val="008D6075"/>
    <w:rsid w:val="008D7A58"/>
    <w:rsid w:val="008E0EFF"/>
    <w:rsid w:val="008E32FF"/>
    <w:rsid w:val="008E3B74"/>
    <w:rsid w:val="008E410C"/>
    <w:rsid w:val="008F05B9"/>
    <w:rsid w:val="008F5827"/>
    <w:rsid w:val="0090197B"/>
    <w:rsid w:val="00904B25"/>
    <w:rsid w:val="009065E6"/>
    <w:rsid w:val="00925057"/>
    <w:rsid w:val="00926AEA"/>
    <w:rsid w:val="00926D88"/>
    <w:rsid w:val="009349C6"/>
    <w:rsid w:val="00935264"/>
    <w:rsid w:val="009353A3"/>
    <w:rsid w:val="0093644A"/>
    <w:rsid w:val="00940A14"/>
    <w:rsid w:val="00947CBC"/>
    <w:rsid w:val="009503BE"/>
    <w:rsid w:val="00951DBD"/>
    <w:rsid w:val="00962D65"/>
    <w:rsid w:val="00971715"/>
    <w:rsid w:val="00973DE5"/>
    <w:rsid w:val="00975874"/>
    <w:rsid w:val="00976C74"/>
    <w:rsid w:val="00982589"/>
    <w:rsid w:val="009A3217"/>
    <w:rsid w:val="009A6111"/>
    <w:rsid w:val="009B0597"/>
    <w:rsid w:val="009B5A90"/>
    <w:rsid w:val="009B7C45"/>
    <w:rsid w:val="009C19A9"/>
    <w:rsid w:val="009D1CFD"/>
    <w:rsid w:val="009D3256"/>
    <w:rsid w:val="009D6891"/>
    <w:rsid w:val="009E0372"/>
    <w:rsid w:val="009F0AC6"/>
    <w:rsid w:val="00A033E5"/>
    <w:rsid w:val="00A10DB0"/>
    <w:rsid w:val="00A10FC8"/>
    <w:rsid w:val="00A1190B"/>
    <w:rsid w:val="00A12B2F"/>
    <w:rsid w:val="00A15033"/>
    <w:rsid w:val="00A16E90"/>
    <w:rsid w:val="00A17F12"/>
    <w:rsid w:val="00A263D4"/>
    <w:rsid w:val="00A26445"/>
    <w:rsid w:val="00A27AD7"/>
    <w:rsid w:val="00A27FE4"/>
    <w:rsid w:val="00A30AA3"/>
    <w:rsid w:val="00A37FF1"/>
    <w:rsid w:val="00A44415"/>
    <w:rsid w:val="00A44529"/>
    <w:rsid w:val="00A4612D"/>
    <w:rsid w:val="00A46487"/>
    <w:rsid w:val="00A54447"/>
    <w:rsid w:val="00A544D2"/>
    <w:rsid w:val="00A547FE"/>
    <w:rsid w:val="00A54C06"/>
    <w:rsid w:val="00A550A4"/>
    <w:rsid w:val="00A5665E"/>
    <w:rsid w:val="00A5786F"/>
    <w:rsid w:val="00A657A5"/>
    <w:rsid w:val="00A705F0"/>
    <w:rsid w:val="00A70F99"/>
    <w:rsid w:val="00A758F2"/>
    <w:rsid w:val="00A75D07"/>
    <w:rsid w:val="00A82809"/>
    <w:rsid w:val="00A90D97"/>
    <w:rsid w:val="00A91E2B"/>
    <w:rsid w:val="00A936AD"/>
    <w:rsid w:val="00A95C70"/>
    <w:rsid w:val="00AA1591"/>
    <w:rsid w:val="00AB3A6B"/>
    <w:rsid w:val="00AB5014"/>
    <w:rsid w:val="00AB5451"/>
    <w:rsid w:val="00AC4F25"/>
    <w:rsid w:val="00AD2840"/>
    <w:rsid w:val="00AD4442"/>
    <w:rsid w:val="00AD75D1"/>
    <w:rsid w:val="00B07128"/>
    <w:rsid w:val="00B10976"/>
    <w:rsid w:val="00B14058"/>
    <w:rsid w:val="00B15FFF"/>
    <w:rsid w:val="00B24223"/>
    <w:rsid w:val="00B247C5"/>
    <w:rsid w:val="00B24C45"/>
    <w:rsid w:val="00B25435"/>
    <w:rsid w:val="00B26CC1"/>
    <w:rsid w:val="00B33A7D"/>
    <w:rsid w:val="00B35744"/>
    <w:rsid w:val="00B424E9"/>
    <w:rsid w:val="00B45946"/>
    <w:rsid w:val="00B4725B"/>
    <w:rsid w:val="00B571DE"/>
    <w:rsid w:val="00B57217"/>
    <w:rsid w:val="00B57220"/>
    <w:rsid w:val="00B60FEC"/>
    <w:rsid w:val="00B7441A"/>
    <w:rsid w:val="00B80A54"/>
    <w:rsid w:val="00B85107"/>
    <w:rsid w:val="00B851E0"/>
    <w:rsid w:val="00B87131"/>
    <w:rsid w:val="00B9078A"/>
    <w:rsid w:val="00B92958"/>
    <w:rsid w:val="00BA075B"/>
    <w:rsid w:val="00BA3028"/>
    <w:rsid w:val="00BA6AFA"/>
    <w:rsid w:val="00BB330B"/>
    <w:rsid w:val="00BB689B"/>
    <w:rsid w:val="00BC0D13"/>
    <w:rsid w:val="00BC42B6"/>
    <w:rsid w:val="00BC572F"/>
    <w:rsid w:val="00BC6C56"/>
    <w:rsid w:val="00BD01BF"/>
    <w:rsid w:val="00BD0A42"/>
    <w:rsid w:val="00BD0CE7"/>
    <w:rsid w:val="00BD2C60"/>
    <w:rsid w:val="00BD7E52"/>
    <w:rsid w:val="00BE3FB1"/>
    <w:rsid w:val="00BF348F"/>
    <w:rsid w:val="00BF5FF4"/>
    <w:rsid w:val="00C12048"/>
    <w:rsid w:val="00C1309E"/>
    <w:rsid w:val="00C13429"/>
    <w:rsid w:val="00C17578"/>
    <w:rsid w:val="00C24A7D"/>
    <w:rsid w:val="00C30DF2"/>
    <w:rsid w:val="00C346A2"/>
    <w:rsid w:val="00C3518A"/>
    <w:rsid w:val="00C4127F"/>
    <w:rsid w:val="00C42511"/>
    <w:rsid w:val="00C47D9F"/>
    <w:rsid w:val="00C5407B"/>
    <w:rsid w:val="00C60AED"/>
    <w:rsid w:val="00C66B19"/>
    <w:rsid w:val="00C67A3C"/>
    <w:rsid w:val="00C67EF0"/>
    <w:rsid w:val="00C71C8D"/>
    <w:rsid w:val="00C73189"/>
    <w:rsid w:val="00C81D07"/>
    <w:rsid w:val="00C8680E"/>
    <w:rsid w:val="00C86874"/>
    <w:rsid w:val="00C92045"/>
    <w:rsid w:val="00C94DFD"/>
    <w:rsid w:val="00C97447"/>
    <w:rsid w:val="00CA6F5E"/>
    <w:rsid w:val="00CB48F5"/>
    <w:rsid w:val="00CC17E6"/>
    <w:rsid w:val="00CC2977"/>
    <w:rsid w:val="00CC4AE3"/>
    <w:rsid w:val="00CC5BF2"/>
    <w:rsid w:val="00CC7606"/>
    <w:rsid w:val="00CD0BB8"/>
    <w:rsid w:val="00CD12AE"/>
    <w:rsid w:val="00CD14E7"/>
    <w:rsid w:val="00CD42D9"/>
    <w:rsid w:val="00CD4865"/>
    <w:rsid w:val="00CE4ABE"/>
    <w:rsid w:val="00CF019E"/>
    <w:rsid w:val="00CF0E96"/>
    <w:rsid w:val="00CF2465"/>
    <w:rsid w:val="00CF377E"/>
    <w:rsid w:val="00D022BF"/>
    <w:rsid w:val="00D0627B"/>
    <w:rsid w:val="00D16151"/>
    <w:rsid w:val="00D16870"/>
    <w:rsid w:val="00D21C46"/>
    <w:rsid w:val="00D229F2"/>
    <w:rsid w:val="00D33F81"/>
    <w:rsid w:val="00D3482C"/>
    <w:rsid w:val="00D36803"/>
    <w:rsid w:val="00D4116E"/>
    <w:rsid w:val="00D42F89"/>
    <w:rsid w:val="00D442D6"/>
    <w:rsid w:val="00D45ED9"/>
    <w:rsid w:val="00D53552"/>
    <w:rsid w:val="00D5449F"/>
    <w:rsid w:val="00D571F8"/>
    <w:rsid w:val="00D61D41"/>
    <w:rsid w:val="00D64A26"/>
    <w:rsid w:val="00D72D4F"/>
    <w:rsid w:val="00D811E6"/>
    <w:rsid w:val="00D8129E"/>
    <w:rsid w:val="00D82DF7"/>
    <w:rsid w:val="00D85FE7"/>
    <w:rsid w:val="00D87F14"/>
    <w:rsid w:val="00D900D4"/>
    <w:rsid w:val="00DA0AC8"/>
    <w:rsid w:val="00DA6059"/>
    <w:rsid w:val="00DA684E"/>
    <w:rsid w:val="00DA7DB9"/>
    <w:rsid w:val="00DB3AB3"/>
    <w:rsid w:val="00DC5FDE"/>
    <w:rsid w:val="00DC6211"/>
    <w:rsid w:val="00DD0840"/>
    <w:rsid w:val="00DD19A4"/>
    <w:rsid w:val="00DD1BBE"/>
    <w:rsid w:val="00DD1D73"/>
    <w:rsid w:val="00DF20E3"/>
    <w:rsid w:val="00DF60F9"/>
    <w:rsid w:val="00E030DC"/>
    <w:rsid w:val="00E05215"/>
    <w:rsid w:val="00E05886"/>
    <w:rsid w:val="00E077BA"/>
    <w:rsid w:val="00E13CFD"/>
    <w:rsid w:val="00E14323"/>
    <w:rsid w:val="00E238AE"/>
    <w:rsid w:val="00E33C07"/>
    <w:rsid w:val="00E33D3A"/>
    <w:rsid w:val="00E40FF7"/>
    <w:rsid w:val="00E43233"/>
    <w:rsid w:val="00E44E21"/>
    <w:rsid w:val="00E47168"/>
    <w:rsid w:val="00E55A75"/>
    <w:rsid w:val="00E5667A"/>
    <w:rsid w:val="00E707F4"/>
    <w:rsid w:val="00E749BC"/>
    <w:rsid w:val="00E7760B"/>
    <w:rsid w:val="00E812C2"/>
    <w:rsid w:val="00E82E8C"/>
    <w:rsid w:val="00E85CE5"/>
    <w:rsid w:val="00E909ED"/>
    <w:rsid w:val="00E97764"/>
    <w:rsid w:val="00EA0548"/>
    <w:rsid w:val="00EA418B"/>
    <w:rsid w:val="00EA43FB"/>
    <w:rsid w:val="00EA64EE"/>
    <w:rsid w:val="00EB0A6A"/>
    <w:rsid w:val="00EB0AA3"/>
    <w:rsid w:val="00EB5136"/>
    <w:rsid w:val="00EB6D70"/>
    <w:rsid w:val="00EC46A8"/>
    <w:rsid w:val="00EC4D36"/>
    <w:rsid w:val="00ED10D0"/>
    <w:rsid w:val="00EE0341"/>
    <w:rsid w:val="00EE2666"/>
    <w:rsid w:val="00EE4C42"/>
    <w:rsid w:val="00EE6ED4"/>
    <w:rsid w:val="00EE6F1F"/>
    <w:rsid w:val="00EF5D32"/>
    <w:rsid w:val="00F01ACE"/>
    <w:rsid w:val="00F073CB"/>
    <w:rsid w:val="00F1065A"/>
    <w:rsid w:val="00F15AA7"/>
    <w:rsid w:val="00F20820"/>
    <w:rsid w:val="00F21E45"/>
    <w:rsid w:val="00F235C9"/>
    <w:rsid w:val="00F25733"/>
    <w:rsid w:val="00F25CB6"/>
    <w:rsid w:val="00F25FC8"/>
    <w:rsid w:val="00F26345"/>
    <w:rsid w:val="00F26ED4"/>
    <w:rsid w:val="00F310B6"/>
    <w:rsid w:val="00F31CC0"/>
    <w:rsid w:val="00F32448"/>
    <w:rsid w:val="00F35D6B"/>
    <w:rsid w:val="00F426FB"/>
    <w:rsid w:val="00F42C98"/>
    <w:rsid w:val="00F42D2A"/>
    <w:rsid w:val="00F43F6E"/>
    <w:rsid w:val="00F53619"/>
    <w:rsid w:val="00F5491A"/>
    <w:rsid w:val="00F6499C"/>
    <w:rsid w:val="00F668D6"/>
    <w:rsid w:val="00F73F6A"/>
    <w:rsid w:val="00F76474"/>
    <w:rsid w:val="00F83431"/>
    <w:rsid w:val="00F90F2A"/>
    <w:rsid w:val="00F9765C"/>
    <w:rsid w:val="00FB538D"/>
    <w:rsid w:val="00FB6348"/>
    <w:rsid w:val="00FC1776"/>
    <w:rsid w:val="00FD21C5"/>
    <w:rsid w:val="00FD3AC6"/>
    <w:rsid w:val="00FD7222"/>
    <w:rsid w:val="00FE3B90"/>
    <w:rsid w:val="00FE4276"/>
    <w:rsid w:val="00FE65D6"/>
    <w:rsid w:val="00FF447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991EBCC"/>
  <w15:docId w15:val="{4F73BCBA-30A3-4581-8C24-E3D47C7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144EF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B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B6C9F"/>
    <w:rPr>
      <w:rFonts w:ascii="Courier New" w:hAnsi="Courier New" w:cs="Courier New"/>
      <w:lang w:val="fr-FR" w:eastAsia="fr-FR"/>
    </w:rPr>
  </w:style>
  <w:style w:type="character" w:styleId="lev">
    <w:name w:val="Strong"/>
    <w:basedOn w:val="Policepardfaut"/>
    <w:uiPriority w:val="22"/>
    <w:qFormat/>
    <w:rsid w:val="00854105"/>
    <w:rPr>
      <w:b/>
      <w:bCs/>
    </w:rPr>
  </w:style>
  <w:style w:type="paragraph" w:styleId="Titre">
    <w:name w:val="Title"/>
    <w:basedOn w:val="Normal"/>
    <w:next w:val="Normal"/>
    <w:link w:val="TitreCar"/>
    <w:qFormat/>
    <w:rsid w:val="004B4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B45C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RDIZKI\LOCALS~1\Temp\Promotion_me_MODELE-JL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A1CF-9921-4089-A82B-8D74E1DF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Promotion_me_MODELE-JLV.dotx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PERDIZKI</dc:creator>
  <cp:lastModifiedBy>Joël Renier</cp:lastModifiedBy>
  <cp:revision>2</cp:revision>
  <cp:lastPrinted>2014-02-20T15:23:00Z</cp:lastPrinted>
  <dcterms:created xsi:type="dcterms:W3CDTF">2020-10-15T07:23:00Z</dcterms:created>
  <dcterms:modified xsi:type="dcterms:W3CDTF">2020-10-15T07:23:00Z</dcterms:modified>
</cp:coreProperties>
</file>