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3C072" w14:textId="77777777" w:rsidR="002F5F63" w:rsidRDefault="002F5F63" w:rsidP="00FA29F2">
      <w:pPr>
        <w:pStyle w:val="Titre2"/>
        <w:numPr>
          <w:ilvl w:val="0"/>
          <w:numId w:val="0"/>
        </w:numPr>
        <w:ind w:left="576" w:hanging="576"/>
      </w:pPr>
    </w:p>
    <w:tbl>
      <w:tblPr>
        <w:tblStyle w:val="Grilledutableau"/>
        <w:tblW w:w="0" w:type="auto"/>
        <w:tblLook w:val="04A0" w:firstRow="1" w:lastRow="0" w:firstColumn="1" w:lastColumn="0" w:noHBand="0" w:noVBand="1"/>
      </w:tblPr>
      <w:tblGrid>
        <w:gridCol w:w="8896"/>
      </w:tblGrid>
      <w:tr w:rsidR="00DF6510" w:rsidRPr="006408CF" w14:paraId="6800B4A4" w14:textId="77777777" w:rsidTr="00DF6510">
        <w:trPr>
          <w:trHeight w:val="11043"/>
        </w:trPr>
        <w:tc>
          <w:tcPr>
            <w:tcW w:w="8896" w:type="dxa"/>
          </w:tcPr>
          <w:p w14:paraId="3CEADDA2" w14:textId="77777777" w:rsidR="00234514" w:rsidRDefault="00234514" w:rsidP="00DF6510">
            <w:pPr>
              <w:jc w:val="center"/>
              <w:rPr>
                <w:b/>
                <w:sz w:val="44"/>
                <w:u w:val="single"/>
              </w:rPr>
            </w:pPr>
          </w:p>
          <w:p w14:paraId="526F0199" w14:textId="172D38DB" w:rsidR="00DF6510" w:rsidRPr="00681AAB" w:rsidRDefault="00DF6510" w:rsidP="00DF6510">
            <w:pPr>
              <w:jc w:val="center"/>
              <w:rPr>
                <w:b/>
                <w:sz w:val="44"/>
                <w:u w:val="single"/>
              </w:rPr>
            </w:pPr>
            <w:r w:rsidRPr="00681AAB">
              <w:rPr>
                <w:b/>
                <w:sz w:val="44"/>
                <w:u w:val="single"/>
              </w:rPr>
              <w:t>CAHIER DES CHARGES</w:t>
            </w:r>
          </w:p>
          <w:p w14:paraId="315782BF" w14:textId="77777777" w:rsidR="00DF6510" w:rsidRPr="00681AAB" w:rsidRDefault="00DF6510" w:rsidP="00DF6510"/>
          <w:p w14:paraId="74D1CC03" w14:textId="276ABFC0" w:rsidR="00DF6510" w:rsidRDefault="00DF6510" w:rsidP="00DF6510"/>
          <w:p w14:paraId="4B7CA56D" w14:textId="442C4CB2" w:rsidR="00681AAB" w:rsidRPr="00947489" w:rsidRDefault="00947489" w:rsidP="00947489">
            <w:pPr>
              <w:jc w:val="center"/>
              <w:rPr>
                <w:rFonts w:ascii="Century Gothic" w:hAnsi="Century Gothic"/>
                <w:color w:val="CC0066"/>
              </w:rPr>
            </w:pPr>
            <w:r>
              <w:rPr>
                <w:rFonts w:ascii="Century Gothic" w:hAnsi="Century Gothic"/>
                <w:color w:val="CC0066"/>
              </w:rPr>
              <w:t>Ci-dessous, l</w:t>
            </w:r>
            <w:r w:rsidRPr="00947489">
              <w:rPr>
                <w:rFonts w:ascii="Century Gothic" w:hAnsi="Century Gothic"/>
                <w:color w:val="CC0066"/>
              </w:rPr>
              <w:t>e titre de votre projet d’achat</w:t>
            </w:r>
          </w:p>
          <w:p w14:paraId="2E5AA621" w14:textId="77777777" w:rsidR="00681AAB" w:rsidRPr="00681AAB" w:rsidRDefault="00681AAB" w:rsidP="00DF6510"/>
          <w:p w14:paraId="7B1A9E02" w14:textId="352AFB43" w:rsidR="00DF6510" w:rsidRPr="00681AAB" w:rsidRDefault="00681AAB" w:rsidP="00DF6510">
            <w:pPr>
              <w:jc w:val="center"/>
              <w:rPr>
                <w:rFonts w:ascii="Century Gothic" w:hAnsi="Century Gothic"/>
                <w:sz w:val="72"/>
              </w:rPr>
            </w:pPr>
            <w:r w:rsidRPr="00681AAB">
              <w:rPr>
                <w:rFonts w:ascii="Century Gothic" w:hAnsi="Century Gothic"/>
                <w:sz w:val="40"/>
              </w:rPr>
              <w:t xml:space="preserve">AO </w:t>
            </w:r>
            <w:sdt>
              <w:sdtPr>
                <w:rPr>
                  <w:rFonts w:ascii="Century Gothic" w:hAnsi="Century Gothic"/>
                  <w:sz w:val="40"/>
                </w:rPr>
                <w:id w:val="-1153209230"/>
                <w:placeholder>
                  <w:docPart w:val="DefaultPlaceholder_-1854013440"/>
                </w:placeholder>
                <w:showingPlcHdr/>
              </w:sdtPr>
              <w:sdtEndPr/>
              <w:sdtContent>
                <w:r w:rsidRPr="00681AAB">
                  <w:rPr>
                    <w:rStyle w:val="Textedelespacerserv"/>
                    <w:rFonts w:eastAsiaTheme="minorHAnsi"/>
                  </w:rPr>
                  <w:t>Cliquez ou appuyez ici pour entrer du texte.</w:t>
                </w:r>
              </w:sdtContent>
            </w:sdt>
          </w:p>
          <w:p w14:paraId="19C1FBA9" w14:textId="3E5C1F13" w:rsidR="00DF6510" w:rsidRDefault="00DF6510" w:rsidP="00DF6510">
            <w:pPr>
              <w:jc w:val="center"/>
              <w:rPr>
                <w:sz w:val="40"/>
              </w:rPr>
            </w:pPr>
          </w:p>
          <w:p w14:paraId="6F20F06B" w14:textId="5DB434E0" w:rsidR="00681AAB" w:rsidRDefault="00681AAB" w:rsidP="00DF6510">
            <w:pPr>
              <w:jc w:val="center"/>
              <w:rPr>
                <w:sz w:val="40"/>
              </w:rPr>
            </w:pPr>
          </w:p>
          <w:p w14:paraId="655D66E4" w14:textId="4B4119C9" w:rsidR="00681AAB" w:rsidRDefault="00681AAB" w:rsidP="00DF6510">
            <w:pPr>
              <w:jc w:val="center"/>
              <w:rPr>
                <w:sz w:val="40"/>
              </w:rPr>
            </w:pPr>
          </w:p>
          <w:p w14:paraId="1B870F82" w14:textId="77777777" w:rsidR="00681AAB" w:rsidRPr="00681AAB" w:rsidRDefault="00681AAB" w:rsidP="00DF6510">
            <w:pPr>
              <w:jc w:val="center"/>
              <w:rPr>
                <w:sz w:val="40"/>
              </w:rPr>
            </w:pPr>
          </w:p>
          <w:p w14:paraId="53260AAC" w14:textId="6F7CFF67" w:rsidR="00DF6510" w:rsidRDefault="00681AAB" w:rsidP="00DF6510">
            <w:pPr>
              <w:jc w:val="center"/>
              <w:rPr>
                <w:sz w:val="40"/>
              </w:rPr>
            </w:pPr>
            <w:r>
              <w:rPr>
                <w:sz w:val="40"/>
              </w:rPr>
              <w:t xml:space="preserve">Département : </w:t>
            </w:r>
            <w:sdt>
              <w:sdtPr>
                <w:rPr>
                  <w:sz w:val="40"/>
                </w:rPr>
                <w:id w:val="706843740"/>
                <w:placeholder>
                  <w:docPart w:val="DefaultPlaceholder_-1854013440"/>
                </w:placeholder>
                <w:showingPlcHdr/>
              </w:sdtPr>
              <w:sdtEndPr/>
              <w:sdtContent>
                <w:r w:rsidRPr="00681AAB">
                  <w:rPr>
                    <w:rStyle w:val="Textedelespacerserv"/>
                    <w:rFonts w:eastAsiaTheme="minorHAnsi"/>
                  </w:rPr>
                  <w:t>Cliquez ou appuyez ici pour entrer du texte.</w:t>
                </w:r>
              </w:sdtContent>
            </w:sdt>
          </w:p>
          <w:p w14:paraId="4DB23607" w14:textId="774F24A5" w:rsidR="00681AAB" w:rsidRPr="00681AAB" w:rsidRDefault="00681AAB" w:rsidP="00DF6510">
            <w:pPr>
              <w:jc w:val="center"/>
              <w:rPr>
                <w:sz w:val="40"/>
              </w:rPr>
            </w:pPr>
            <w:r>
              <w:rPr>
                <w:sz w:val="40"/>
              </w:rPr>
              <w:t xml:space="preserve">Faculté : </w:t>
            </w:r>
            <w:sdt>
              <w:sdtPr>
                <w:rPr>
                  <w:sz w:val="40"/>
                </w:rPr>
                <w:id w:val="904806709"/>
                <w:placeholder>
                  <w:docPart w:val="DefaultPlaceholder_-1854013440"/>
                </w:placeholder>
                <w:showingPlcHdr/>
              </w:sdtPr>
              <w:sdtEndPr/>
              <w:sdtContent>
                <w:r w:rsidRPr="00681AAB">
                  <w:rPr>
                    <w:rStyle w:val="Textedelespacerserv"/>
                    <w:rFonts w:eastAsiaTheme="minorHAnsi"/>
                  </w:rPr>
                  <w:t>Cliquez ou appuyez ici pour entrer du texte.</w:t>
                </w:r>
              </w:sdtContent>
            </w:sdt>
          </w:p>
          <w:p w14:paraId="09438EC4" w14:textId="1DCC0EB5" w:rsidR="00DF6510" w:rsidRPr="006006DD" w:rsidRDefault="00DF6510" w:rsidP="00DF6510">
            <w:pPr>
              <w:jc w:val="center"/>
              <w:rPr>
                <w:sz w:val="40"/>
              </w:rPr>
            </w:pPr>
            <w:r w:rsidRPr="006006DD">
              <w:rPr>
                <w:sz w:val="40"/>
              </w:rPr>
              <w:t>Université de Genève</w:t>
            </w:r>
          </w:p>
          <w:p w14:paraId="785429F7" w14:textId="4FDAEC4E" w:rsidR="00DF6510" w:rsidRDefault="00DF6510" w:rsidP="00DF6510">
            <w:pPr>
              <w:jc w:val="center"/>
              <w:rPr>
                <w:sz w:val="40"/>
              </w:rPr>
            </w:pPr>
          </w:p>
          <w:p w14:paraId="1CA844AE" w14:textId="7E5F809A" w:rsidR="00DF6510" w:rsidRDefault="00DF6510" w:rsidP="00DF6510">
            <w:pPr>
              <w:jc w:val="center"/>
              <w:rPr>
                <w:sz w:val="40"/>
              </w:rPr>
            </w:pPr>
          </w:p>
          <w:p w14:paraId="30D59965" w14:textId="77777777" w:rsidR="00DF6510" w:rsidRDefault="00DF6510" w:rsidP="00DF6510">
            <w:pPr>
              <w:jc w:val="center"/>
              <w:rPr>
                <w:sz w:val="40"/>
              </w:rPr>
            </w:pPr>
          </w:p>
          <w:p w14:paraId="34F6914E" w14:textId="72311E12" w:rsidR="00DF6510" w:rsidRDefault="00DF6510" w:rsidP="00DF6510">
            <w:pPr>
              <w:jc w:val="center"/>
              <w:rPr>
                <w:sz w:val="40"/>
              </w:rPr>
            </w:pPr>
          </w:p>
          <w:p w14:paraId="615B9658" w14:textId="26C1743C" w:rsidR="00DF6510" w:rsidRPr="00DF6510" w:rsidRDefault="00DF6510" w:rsidP="00DF6510">
            <w:pPr>
              <w:jc w:val="center"/>
              <w:rPr>
                <w:sz w:val="32"/>
              </w:rPr>
            </w:pPr>
            <w:r w:rsidRPr="00DF6510">
              <w:rPr>
                <w:sz w:val="32"/>
              </w:rPr>
              <w:t xml:space="preserve">Genève, le </w:t>
            </w:r>
            <w:sdt>
              <w:sdtPr>
                <w:rPr>
                  <w:sz w:val="32"/>
                </w:rPr>
                <w:id w:val="-349796652"/>
                <w:placeholder>
                  <w:docPart w:val="DefaultPlaceholder_-1854013437"/>
                </w:placeholder>
                <w:date w:fullDate="2024-12-18T00:00:00Z">
                  <w:dateFormat w:val="dd.MM.yyyy"/>
                  <w:lid w:val="fr-CH"/>
                  <w:storeMappedDataAs w:val="dateTime"/>
                  <w:calendar w:val="gregorian"/>
                </w:date>
              </w:sdtPr>
              <w:sdtEndPr/>
              <w:sdtContent>
                <w:r w:rsidR="009D27D0">
                  <w:rPr>
                    <w:sz w:val="32"/>
                  </w:rPr>
                  <w:t>18.12.2024</w:t>
                </w:r>
              </w:sdtContent>
            </w:sdt>
          </w:p>
          <w:p w14:paraId="1A84377F" w14:textId="77777777" w:rsidR="00DF6510" w:rsidRPr="00DF6510" w:rsidRDefault="00DF6510" w:rsidP="00DF6510"/>
          <w:p w14:paraId="73DC5DA0" w14:textId="22330645" w:rsidR="00DF6510" w:rsidRPr="00DF6510" w:rsidRDefault="00DF6510" w:rsidP="00DF6510"/>
        </w:tc>
      </w:tr>
    </w:tbl>
    <w:p w14:paraId="2C199D56" w14:textId="77777777" w:rsidR="00FA29F2" w:rsidRDefault="00FA29F2" w:rsidP="00FD3DDB">
      <w:pPr>
        <w:jc w:val="both"/>
        <w:rPr>
          <w:rFonts w:ascii="Century Gothic" w:hAnsi="Century Gothic"/>
          <w:color w:val="CC0066"/>
          <w:sz w:val="24"/>
        </w:rPr>
      </w:pPr>
    </w:p>
    <w:p w14:paraId="6C893E55" w14:textId="414FF767" w:rsidR="00FA29F2" w:rsidRDefault="00FA29F2" w:rsidP="00FD3DDB">
      <w:pPr>
        <w:jc w:val="both"/>
        <w:rPr>
          <w:rFonts w:ascii="Century Gothic" w:hAnsi="Century Gothic"/>
          <w:color w:val="CC0066"/>
          <w:sz w:val="40"/>
          <w:u w:val="single"/>
        </w:rPr>
      </w:pPr>
      <w:r w:rsidRPr="00FA29F2">
        <w:rPr>
          <w:rFonts w:ascii="Century Gothic" w:hAnsi="Century Gothic"/>
          <w:color w:val="CC0066"/>
          <w:sz w:val="40"/>
          <w:u w:val="single"/>
        </w:rPr>
        <w:lastRenderedPageBreak/>
        <w:t>Instructions :</w:t>
      </w:r>
    </w:p>
    <w:p w14:paraId="33D30D53" w14:textId="77777777" w:rsidR="00FA29F2" w:rsidRPr="00FA29F2" w:rsidRDefault="00FA29F2" w:rsidP="00FD3DDB">
      <w:pPr>
        <w:jc w:val="both"/>
        <w:rPr>
          <w:rFonts w:ascii="Century Gothic" w:hAnsi="Century Gothic"/>
          <w:color w:val="CC0066"/>
          <w:sz w:val="40"/>
          <w:u w:val="single"/>
        </w:rPr>
      </w:pPr>
    </w:p>
    <w:p w14:paraId="4E104AD7" w14:textId="28E419CE" w:rsidR="00064C7D" w:rsidRDefault="00180432" w:rsidP="00FD3DDB">
      <w:pPr>
        <w:jc w:val="both"/>
        <w:rPr>
          <w:rFonts w:ascii="Century Gothic" w:hAnsi="Century Gothic"/>
          <w:color w:val="CC0066"/>
          <w:sz w:val="24"/>
        </w:rPr>
      </w:pPr>
      <w:r w:rsidRPr="006C1EDF">
        <w:rPr>
          <w:rFonts w:ascii="Century Gothic" w:hAnsi="Century Gothic"/>
          <w:color w:val="CC0066"/>
          <w:sz w:val="24"/>
        </w:rPr>
        <w:t>Ce cahier des charges est un modèle</w:t>
      </w:r>
      <w:r w:rsidR="001234C2" w:rsidRPr="006C1EDF">
        <w:rPr>
          <w:rFonts w:ascii="Century Gothic" w:hAnsi="Century Gothic"/>
          <w:color w:val="CC0066"/>
          <w:sz w:val="24"/>
        </w:rPr>
        <w:t xml:space="preserve"> </w:t>
      </w:r>
      <w:r w:rsidRPr="006C1EDF">
        <w:rPr>
          <w:rFonts w:ascii="Century Gothic" w:hAnsi="Century Gothic"/>
          <w:color w:val="CC0066"/>
          <w:sz w:val="24"/>
        </w:rPr>
        <w:t>avec des rubriques types</w:t>
      </w:r>
      <w:r w:rsidR="009E24A5">
        <w:rPr>
          <w:rFonts w:ascii="Century Gothic" w:hAnsi="Century Gothic"/>
          <w:color w:val="CC0066"/>
          <w:sz w:val="24"/>
        </w:rPr>
        <w:t xml:space="preserve"> et des pistes de réflexions.</w:t>
      </w:r>
      <w:r w:rsidRPr="006C1EDF">
        <w:rPr>
          <w:rFonts w:ascii="Century Gothic" w:hAnsi="Century Gothic"/>
          <w:color w:val="CC0066"/>
          <w:sz w:val="24"/>
        </w:rPr>
        <w:t xml:space="preserve"> </w:t>
      </w:r>
      <w:r w:rsidR="0075064F" w:rsidRPr="006C1EDF">
        <w:rPr>
          <w:rFonts w:ascii="Century Gothic" w:hAnsi="Century Gothic"/>
          <w:color w:val="CC0066"/>
          <w:sz w:val="24"/>
        </w:rPr>
        <w:t>S</w:t>
      </w:r>
      <w:r w:rsidRPr="006C1EDF">
        <w:rPr>
          <w:rFonts w:ascii="Century Gothic" w:hAnsi="Century Gothic"/>
          <w:color w:val="CC0066"/>
          <w:sz w:val="24"/>
        </w:rPr>
        <w:t xml:space="preserve">elon les spécificités propres </w:t>
      </w:r>
      <w:r w:rsidR="0075064F" w:rsidRPr="006C1EDF">
        <w:rPr>
          <w:rFonts w:ascii="Century Gothic" w:hAnsi="Century Gothic"/>
          <w:color w:val="CC0066"/>
          <w:sz w:val="24"/>
        </w:rPr>
        <w:t>de</w:t>
      </w:r>
      <w:r w:rsidRPr="006C1EDF">
        <w:rPr>
          <w:rFonts w:ascii="Century Gothic" w:hAnsi="Century Gothic"/>
          <w:color w:val="CC0066"/>
          <w:sz w:val="24"/>
        </w:rPr>
        <w:t xml:space="preserve"> votre projet</w:t>
      </w:r>
      <w:r w:rsidR="0075064F" w:rsidRPr="006C1EDF">
        <w:rPr>
          <w:rFonts w:ascii="Century Gothic" w:hAnsi="Century Gothic"/>
          <w:color w:val="CC0066"/>
          <w:sz w:val="24"/>
        </w:rPr>
        <w:t>,</w:t>
      </w:r>
      <w:r w:rsidRPr="006C1EDF">
        <w:rPr>
          <w:rFonts w:ascii="Century Gothic" w:hAnsi="Century Gothic"/>
          <w:color w:val="CC0066"/>
          <w:sz w:val="24"/>
        </w:rPr>
        <w:t xml:space="preserve"> </w:t>
      </w:r>
      <w:r w:rsidR="0075064F" w:rsidRPr="006C1EDF">
        <w:rPr>
          <w:rFonts w:ascii="Century Gothic" w:hAnsi="Century Gothic"/>
          <w:color w:val="CC0066"/>
          <w:sz w:val="24"/>
        </w:rPr>
        <w:t xml:space="preserve">toutes ne seront pas utilisées. </w:t>
      </w:r>
    </w:p>
    <w:p w14:paraId="63B7E671" w14:textId="5F5EAC99" w:rsidR="00180432" w:rsidRDefault="0075064F" w:rsidP="00FD3DDB">
      <w:pPr>
        <w:jc w:val="both"/>
        <w:rPr>
          <w:rFonts w:ascii="Century Gothic" w:hAnsi="Century Gothic"/>
          <w:color w:val="CC0066"/>
          <w:sz w:val="24"/>
        </w:rPr>
      </w:pPr>
      <w:r w:rsidRPr="006C1EDF">
        <w:rPr>
          <w:rFonts w:ascii="Century Gothic" w:hAnsi="Century Gothic"/>
          <w:color w:val="CC0066"/>
          <w:sz w:val="24"/>
        </w:rPr>
        <w:t xml:space="preserve">Néanmoins, le signe </w:t>
      </w:r>
      <w:r w:rsidR="001234C2" w:rsidRPr="006C1EDF">
        <w:rPr>
          <w:rFonts w:ascii="Century Gothic" w:hAnsi="Century Gothic"/>
          <w:color w:val="CC0066"/>
          <w:sz w:val="24"/>
        </w:rPr>
        <w:t>**</w:t>
      </w:r>
      <w:r w:rsidRPr="006C1EDF">
        <w:rPr>
          <w:rFonts w:ascii="Century Gothic" w:hAnsi="Century Gothic"/>
          <w:color w:val="CC0066"/>
          <w:sz w:val="24"/>
        </w:rPr>
        <w:t xml:space="preserve">* requiert votre </w:t>
      </w:r>
      <w:r w:rsidR="008D6A83" w:rsidRPr="006C1EDF">
        <w:rPr>
          <w:rFonts w:ascii="Century Gothic" w:hAnsi="Century Gothic"/>
          <w:color w:val="CC0066"/>
          <w:sz w:val="24"/>
        </w:rPr>
        <w:t>at</w:t>
      </w:r>
      <w:r w:rsidRPr="006C1EDF">
        <w:rPr>
          <w:rFonts w:ascii="Century Gothic" w:hAnsi="Century Gothic"/>
          <w:color w:val="CC0066"/>
          <w:sz w:val="24"/>
        </w:rPr>
        <w:t>tention et fait partie des standards attendus.</w:t>
      </w:r>
    </w:p>
    <w:p w14:paraId="1B8709D4" w14:textId="77777777" w:rsidR="009E24A5" w:rsidRPr="006C1EDF" w:rsidRDefault="009E24A5" w:rsidP="00FD3DDB">
      <w:pPr>
        <w:jc w:val="both"/>
        <w:rPr>
          <w:rFonts w:ascii="Century Gothic" w:hAnsi="Century Gothic"/>
          <w:color w:val="CC0066"/>
          <w:sz w:val="24"/>
        </w:rPr>
      </w:pPr>
    </w:p>
    <w:p w14:paraId="5990210F" w14:textId="36648332" w:rsidR="00D9668F" w:rsidRPr="006C1EDF" w:rsidRDefault="00D9668F" w:rsidP="00FD3DDB">
      <w:pPr>
        <w:jc w:val="both"/>
        <w:rPr>
          <w:rFonts w:ascii="Century Gothic" w:hAnsi="Century Gothic"/>
          <w:color w:val="CC0066"/>
          <w:sz w:val="24"/>
        </w:rPr>
      </w:pPr>
    </w:p>
    <w:p w14:paraId="49CC70DE" w14:textId="396DD814" w:rsidR="00D9668F" w:rsidRPr="006C1EDF" w:rsidRDefault="009E24A5" w:rsidP="00FD3DDB">
      <w:pPr>
        <w:jc w:val="both"/>
        <w:rPr>
          <w:rFonts w:ascii="Century Gothic" w:hAnsi="Century Gothic"/>
          <w:color w:val="CC0066"/>
          <w:sz w:val="24"/>
        </w:rPr>
      </w:pPr>
      <w:r>
        <w:rPr>
          <w:rFonts w:ascii="Century Gothic" w:hAnsi="Century Gothic"/>
          <w:color w:val="CC0066"/>
          <w:sz w:val="24"/>
        </w:rPr>
        <w:t>L</w:t>
      </w:r>
      <w:r w:rsidR="00D9668F" w:rsidRPr="006C1EDF">
        <w:rPr>
          <w:rFonts w:ascii="Century Gothic" w:hAnsi="Century Gothic"/>
          <w:color w:val="CC0066"/>
          <w:sz w:val="24"/>
        </w:rPr>
        <w:t>e</w:t>
      </w:r>
      <w:r w:rsidR="00C06B73">
        <w:rPr>
          <w:rFonts w:ascii="Century Gothic" w:hAnsi="Century Gothic"/>
          <w:color w:val="CC0066"/>
          <w:sz w:val="24"/>
        </w:rPr>
        <w:t xml:space="preserve"> cahier des charges contiendra le</w:t>
      </w:r>
      <w:r w:rsidR="00D9668F" w:rsidRPr="006C1EDF">
        <w:rPr>
          <w:rFonts w:ascii="Century Gothic" w:hAnsi="Century Gothic"/>
          <w:color w:val="CC0066"/>
          <w:sz w:val="24"/>
        </w:rPr>
        <w:t xml:space="preserve"> </w:t>
      </w:r>
      <w:r w:rsidR="00D9668F" w:rsidRPr="006C1EDF">
        <w:rPr>
          <w:rFonts w:ascii="Century Gothic" w:hAnsi="Century Gothic"/>
          <w:b/>
          <w:color w:val="CC0066"/>
          <w:sz w:val="24"/>
        </w:rPr>
        <w:t>descriptif des prestations à exécuter</w:t>
      </w:r>
      <w:r w:rsidR="00D9668F" w:rsidRPr="006C1EDF">
        <w:rPr>
          <w:rFonts w:ascii="Century Gothic" w:hAnsi="Century Gothic"/>
          <w:color w:val="CC0066"/>
          <w:sz w:val="24"/>
        </w:rPr>
        <w:t xml:space="preserve"> et les </w:t>
      </w:r>
      <w:r w:rsidR="00D9668F" w:rsidRPr="006C1EDF">
        <w:rPr>
          <w:rFonts w:ascii="Century Gothic" w:hAnsi="Century Gothic"/>
          <w:b/>
          <w:color w:val="CC0066"/>
          <w:sz w:val="24"/>
        </w:rPr>
        <w:t>conditions d’exécution</w:t>
      </w:r>
      <w:r w:rsidR="00C06B73">
        <w:rPr>
          <w:rFonts w:ascii="Century Gothic" w:hAnsi="Century Gothic"/>
          <w:color w:val="CC0066"/>
          <w:sz w:val="24"/>
        </w:rPr>
        <w:t>.</w:t>
      </w:r>
    </w:p>
    <w:p w14:paraId="4CE2D926" w14:textId="1A187E69" w:rsidR="002545D7" w:rsidRPr="006C1EDF" w:rsidRDefault="002545D7" w:rsidP="00FD3DDB">
      <w:pPr>
        <w:jc w:val="both"/>
        <w:rPr>
          <w:rFonts w:ascii="Century Gothic" w:hAnsi="Century Gothic"/>
          <w:color w:val="CC0066"/>
          <w:sz w:val="24"/>
        </w:rPr>
      </w:pPr>
      <w:r w:rsidRPr="009262A2">
        <w:rPr>
          <w:rFonts w:ascii="Century Gothic" w:hAnsi="Century Gothic"/>
          <w:color w:val="CC0066"/>
          <w:sz w:val="24"/>
        </w:rPr>
        <w:t xml:space="preserve">Nous vous rappelons </w:t>
      </w:r>
      <w:r w:rsidR="006C1EDF" w:rsidRPr="009262A2">
        <w:rPr>
          <w:rFonts w:ascii="Century Gothic" w:hAnsi="Century Gothic"/>
          <w:color w:val="CC0066"/>
          <w:sz w:val="24"/>
        </w:rPr>
        <w:t>l</w:t>
      </w:r>
      <w:r w:rsidRPr="009262A2">
        <w:rPr>
          <w:rFonts w:ascii="Century Gothic" w:hAnsi="Century Gothic"/>
          <w:color w:val="CC0066"/>
          <w:sz w:val="24"/>
        </w:rPr>
        <w:t xml:space="preserve">’importance de ce document : </w:t>
      </w:r>
      <w:r w:rsidRPr="009262A2">
        <w:rPr>
          <w:rFonts w:ascii="Century Gothic" w:hAnsi="Century Gothic"/>
          <w:b/>
          <w:color w:val="CC0066"/>
          <w:sz w:val="24"/>
        </w:rPr>
        <w:t>Précis et détaillé, il permettra de fournir des offres en adéquation avec vos attentes</w:t>
      </w:r>
      <w:r w:rsidRPr="009262A2">
        <w:rPr>
          <w:rFonts w:ascii="Century Gothic" w:hAnsi="Century Gothic"/>
          <w:color w:val="CC0066"/>
          <w:sz w:val="24"/>
        </w:rPr>
        <w:t>. De plus, il posera les bases du futur</w:t>
      </w:r>
      <w:r w:rsidRPr="006C1EDF">
        <w:rPr>
          <w:rFonts w:ascii="Century Gothic" w:hAnsi="Century Gothic"/>
          <w:color w:val="CC0066"/>
          <w:sz w:val="24"/>
        </w:rPr>
        <w:t xml:space="preserve"> contrat.</w:t>
      </w:r>
    </w:p>
    <w:p w14:paraId="35C62BA0" w14:textId="0E845898" w:rsidR="0075064F" w:rsidRPr="006C1EDF" w:rsidRDefault="0075064F" w:rsidP="00FD3DDB">
      <w:pPr>
        <w:jc w:val="both"/>
        <w:rPr>
          <w:rFonts w:ascii="Century Gothic" w:hAnsi="Century Gothic"/>
          <w:color w:val="CC0066"/>
          <w:sz w:val="24"/>
        </w:rPr>
      </w:pPr>
    </w:p>
    <w:p w14:paraId="5243C788" w14:textId="0D4A7D8F" w:rsidR="006C1EDF" w:rsidRPr="006C1EDF" w:rsidRDefault="006C1EDF" w:rsidP="00FD3DDB">
      <w:pPr>
        <w:jc w:val="both"/>
        <w:rPr>
          <w:rFonts w:ascii="Century Gothic" w:hAnsi="Century Gothic"/>
          <w:color w:val="CC0066"/>
          <w:sz w:val="24"/>
        </w:rPr>
      </w:pPr>
    </w:p>
    <w:p w14:paraId="7DBF7F8F" w14:textId="09FAB40A" w:rsidR="006C1EDF" w:rsidRPr="006C1EDF" w:rsidRDefault="006C1EDF" w:rsidP="00FD3DDB">
      <w:pPr>
        <w:jc w:val="both"/>
        <w:rPr>
          <w:rFonts w:ascii="Century Gothic" w:hAnsi="Century Gothic"/>
          <w:color w:val="CC0066"/>
          <w:sz w:val="24"/>
        </w:rPr>
      </w:pPr>
      <w:r w:rsidRPr="006C1EDF">
        <w:rPr>
          <w:rFonts w:ascii="Century Gothic" w:hAnsi="Century Gothic"/>
          <w:color w:val="CC0066"/>
          <w:sz w:val="24"/>
        </w:rPr>
        <w:t>Nous restons à votre disposition</w:t>
      </w:r>
      <w:r w:rsidR="00064C7D">
        <w:rPr>
          <w:rFonts w:ascii="Century Gothic" w:hAnsi="Century Gothic"/>
          <w:color w:val="CC0066"/>
          <w:sz w:val="24"/>
        </w:rPr>
        <w:t xml:space="preserve"> pour la rédaction de ce document.</w:t>
      </w:r>
    </w:p>
    <w:p w14:paraId="3D5915AB" w14:textId="1DA109E1" w:rsidR="006C1EDF" w:rsidRPr="006C1EDF" w:rsidRDefault="006C1EDF" w:rsidP="00FD3DDB">
      <w:pPr>
        <w:jc w:val="both"/>
        <w:rPr>
          <w:rFonts w:ascii="Century Gothic" w:hAnsi="Century Gothic"/>
          <w:color w:val="CC0066"/>
          <w:sz w:val="24"/>
        </w:rPr>
      </w:pPr>
    </w:p>
    <w:p w14:paraId="4604BE86" w14:textId="404449C6" w:rsidR="006C1EDF" w:rsidRPr="006C1EDF" w:rsidRDefault="006C1EDF" w:rsidP="00FD3DDB">
      <w:pPr>
        <w:jc w:val="both"/>
        <w:rPr>
          <w:rFonts w:ascii="Century Gothic" w:hAnsi="Century Gothic"/>
          <w:color w:val="CC0066"/>
          <w:sz w:val="24"/>
        </w:rPr>
      </w:pPr>
      <w:r w:rsidRPr="006C1EDF">
        <w:rPr>
          <w:rFonts w:ascii="Century Gothic" w:hAnsi="Century Gothic"/>
          <w:color w:val="CC0066"/>
          <w:sz w:val="24"/>
        </w:rPr>
        <w:t>Votre équipe du secteur Achats.</w:t>
      </w:r>
    </w:p>
    <w:p w14:paraId="616DA8DA" w14:textId="71B3B377" w:rsidR="0075064F" w:rsidRDefault="0075064F" w:rsidP="00FD3DDB">
      <w:pPr>
        <w:jc w:val="both"/>
        <w:rPr>
          <w:rFonts w:ascii="Century Gothic" w:hAnsi="Century Gothic"/>
          <w:color w:val="CC0066"/>
          <w:sz w:val="20"/>
        </w:rPr>
      </w:pPr>
    </w:p>
    <w:p w14:paraId="15F8DE4F" w14:textId="07753CC4" w:rsidR="008D6A83" w:rsidRDefault="008D6A83" w:rsidP="00FD3DDB">
      <w:pPr>
        <w:jc w:val="both"/>
        <w:rPr>
          <w:rFonts w:ascii="Century Gothic" w:hAnsi="Century Gothic"/>
          <w:color w:val="CC0066"/>
          <w:sz w:val="20"/>
        </w:rPr>
      </w:pPr>
    </w:p>
    <w:p w14:paraId="37A8EA4B" w14:textId="663116D6" w:rsidR="008D6A83" w:rsidRDefault="008D6A83" w:rsidP="00FD3DDB">
      <w:pPr>
        <w:jc w:val="both"/>
        <w:rPr>
          <w:rFonts w:ascii="Century Gothic" w:hAnsi="Century Gothic"/>
          <w:color w:val="CC0066"/>
          <w:sz w:val="20"/>
        </w:rPr>
      </w:pPr>
    </w:p>
    <w:p w14:paraId="0445F68C" w14:textId="0B10146E" w:rsidR="008D6A83" w:rsidRDefault="008D6A83" w:rsidP="00FD3DDB">
      <w:pPr>
        <w:jc w:val="both"/>
        <w:rPr>
          <w:rFonts w:ascii="Century Gothic" w:hAnsi="Century Gothic"/>
          <w:color w:val="CC0066"/>
          <w:sz w:val="20"/>
        </w:rPr>
      </w:pPr>
    </w:p>
    <w:p w14:paraId="02EC82F3" w14:textId="2A8480A0" w:rsidR="008D6A83" w:rsidRDefault="008D6A83" w:rsidP="00FD3DDB">
      <w:pPr>
        <w:jc w:val="both"/>
        <w:rPr>
          <w:rFonts w:ascii="Century Gothic" w:hAnsi="Century Gothic"/>
          <w:color w:val="CC0066"/>
          <w:sz w:val="20"/>
        </w:rPr>
      </w:pPr>
    </w:p>
    <w:p w14:paraId="3E346F6F" w14:textId="77777777" w:rsidR="009E24A5" w:rsidRDefault="009E24A5" w:rsidP="00FD3DDB">
      <w:pPr>
        <w:jc w:val="both"/>
        <w:rPr>
          <w:rFonts w:ascii="Century Gothic" w:hAnsi="Century Gothic"/>
          <w:color w:val="CC0066"/>
          <w:sz w:val="20"/>
        </w:rPr>
      </w:pPr>
    </w:p>
    <w:p w14:paraId="38474401" w14:textId="2108B7F3" w:rsidR="00E10C38" w:rsidRDefault="00E10C38" w:rsidP="00FD3DDB">
      <w:pPr>
        <w:jc w:val="both"/>
        <w:rPr>
          <w:rFonts w:ascii="Century Gothic" w:hAnsi="Century Gothic"/>
          <w:color w:val="CC0066"/>
          <w:sz w:val="20"/>
        </w:rPr>
      </w:pPr>
    </w:p>
    <w:p w14:paraId="6685BA18" w14:textId="77777777" w:rsidR="00E10C38" w:rsidRDefault="00E10C38" w:rsidP="00FD3DDB">
      <w:pPr>
        <w:jc w:val="both"/>
        <w:rPr>
          <w:rFonts w:ascii="Century Gothic" w:hAnsi="Century Gothic"/>
          <w:color w:val="CC0066"/>
          <w:sz w:val="20"/>
        </w:rPr>
      </w:pPr>
    </w:p>
    <w:p w14:paraId="2E347F2F" w14:textId="2EFFEDC4" w:rsidR="008D6A83" w:rsidRDefault="008D6A83" w:rsidP="00FD3DDB">
      <w:pPr>
        <w:jc w:val="both"/>
        <w:rPr>
          <w:rFonts w:ascii="Century Gothic" w:hAnsi="Century Gothic"/>
          <w:color w:val="CC0066"/>
          <w:sz w:val="20"/>
        </w:rPr>
      </w:pPr>
    </w:p>
    <w:p w14:paraId="2B513AD1" w14:textId="664A29C2" w:rsidR="008D6A83" w:rsidRDefault="008D6A83" w:rsidP="00FD3DDB">
      <w:pPr>
        <w:jc w:val="both"/>
        <w:rPr>
          <w:rFonts w:ascii="Century Gothic" w:hAnsi="Century Gothic"/>
          <w:color w:val="CC0066"/>
          <w:sz w:val="20"/>
        </w:rPr>
      </w:pPr>
    </w:p>
    <w:p w14:paraId="4630DC68" w14:textId="5B844EF5" w:rsidR="008D6A83" w:rsidRDefault="008D6A83" w:rsidP="00FD3DDB">
      <w:pPr>
        <w:jc w:val="both"/>
        <w:rPr>
          <w:rFonts w:ascii="Century Gothic" w:hAnsi="Century Gothic"/>
          <w:color w:val="CC0066"/>
          <w:sz w:val="20"/>
        </w:rPr>
      </w:pPr>
    </w:p>
    <w:p w14:paraId="7DD5EA49" w14:textId="1289F832" w:rsidR="008D6A83" w:rsidRDefault="008D6A83" w:rsidP="00FD3DDB">
      <w:pPr>
        <w:jc w:val="both"/>
        <w:rPr>
          <w:rFonts w:ascii="Century Gothic" w:hAnsi="Century Gothic"/>
          <w:color w:val="CC0066"/>
          <w:sz w:val="20"/>
        </w:rPr>
      </w:pPr>
    </w:p>
    <w:p w14:paraId="52034B70" w14:textId="6371E725" w:rsidR="008D6A83" w:rsidRDefault="008D6A83" w:rsidP="00FD3DDB">
      <w:pPr>
        <w:jc w:val="both"/>
        <w:rPr>
          <w:rFonts w:ascii="Century Gothic" w:hAnsi="Century Gothic"/>
          <w:color w:val="CC0066"/>
          <w:sz w:val="20"/>
        </w:rPr>
      </w:pPr>
    </w:p>
    <w:p w14:paraId="23BD6004" w14:textId="331950AC" w:rsidR="008D6A83" w:rsidRDefault="008D6A83" w:rsidP="00FD3DDB">
      <w:pPr>
        <w:jc w:val="both"/>
        <w:rPr>
          <w:rFonts w:ascii="Century Gothic" w:hAnsi="Century Gothic"/>
          <w:color w:val="CC0066"/>
          <w:sz w:val="20"/>
        </w:rPr>
      </w:pPr>
    </w:p>
    <w:p w14:paraId="6D389A71" w14:textId="2F89D797" w:rsidR="008D6A83" w:rsidRDefault="008D6A83" w:rsidP="00FD3DDB">
      <w:pPr>
        <w:jc w:val="both"/>
        <w:rPr>
          <w:rFonts w:ascii="Century Gothic" w:hAnsi="Century Gothic"/>
          <w:color w:val="CC0066"/>
          <w:sz w:val="20"/>
        </w:rPr>
      </w:pPr>
    </w:p>
    <w:p w14:paraId="56207D1E" w14:textId="376CC9C1" w:rsidR="008D6A83" w:rsidRDefault="008D6A83" w:rsidP="00FD3DDB">
      <w:pPr>
        <w:jc w:val="both"/>
        <w:rPr>
          <w:rFonts w:ascii="Century Gothic" w:hAnsi="Century Gothic"/>
          <w:color w:val="CC0066"/>
          <w:sz w:val="20"/>
        </w:rPr>
      </w:pPr>
    </w:p>
    <w:p w14:paraId="6384D37E" w14:textId="79B27591" w:rsidR="008D6A83" w:rsidRDefault="008D6A83" w:rsidP="00FD3DDB">
      <w:pPr>
        <w:jc w:val="both"/>
        <w:rPr>
          <w:rFonts w:ascii="Century Gothic" w:hAnsi="Century Gothic"/>
          <w:color w:val="CC0066"/>
          <w:sz w:val="20"/>
        </w:rPr>
      </w:pPr>
    </w:p>
    <w:p w14:paraId="4E5531FD" w14:textId="356B898F" w:rsidR="008D6A83" w:rsidRDefault="008D6A83" w:rsidP="00FD3DDB">
      <w:pPr>
        <w:jc w:val="both"/>
        <w:rPr>
          <w:rFonts w:ascii="Century Gothic" w:hAnsi="Century Gothic"/>
          <w:color w:val="CC0066"/>
          <w:sz w:val="20"/>
        </w:rPr>
      </w:pPr>
    </w:p>
    <w:p w14:paraId="7988F3D5" w14:textId="15FF3E20" w:rsidR="008D6A83" w:rsidRDefault="008D6A83" w:rsidP="00FD3DDB">
      <w:pPr>
        <w:jc w:val="both"/>
        <w:rPr>
          <w:rFonts w:ascii="Century Gothic" w:hAnsi="Century Gothic"/>
          <w:color w:val="CC0066"/>
          <w:sz w:val="20"/>
        </w:rPr>
      </w:pPr>
    </w:p>
    <w:p w14:paraId="7BFEFBF5" w14:textId="0014D7E6" w:rsidR="008D6A83" w:rsidRDefault="008D6A83" w:rsidP="00FD3DDB">
      <w:pPr>
        <w:jc w:val="both"/>
        <w:rPr>
          <w:rFonts w:ascii="Century Gothic" w:hAnsi="Century Gothic"/>
          <w:color w:val="CC0066"/>
          <w:sz w:val="20"/>
        </w:rPr>
      </w:pPr>
    </w:p>
    <w:p w14:paraId="3AAB49A1" w14:textId="58346C5F" w:rsidR="008D6A83" w:rsidRDefault="008D6A83" w:rsidP="00FD3DDB">
      <w:pPr>
        <w:jc w:val="both"/>
        <w:rPr>
          <w:rFonts w:ascii="Century Gothic" w:hAnsi="Century Gothic"/>
          <w:color w:val="CC0066"/>
          <w:sz w:val="20"/>
        </w:rPr>
      </w:pPr>
    </w:p>
    <w:p w14:paraId="6E2E598B" w14:textId="032E0BF5" w:rsidR="008D6A83" w:rsidRDefault="008D6A83" w:rsidP="00FD3DDB">
      <w:pPr>
        <w:jc w:val="both"/>
        <w:rPr>
          <w:rFonts w:ascii="Century Gothic" w:hAnsi="Century Gothic"/>
          <w:color w:val="CC0066"/>
          <w:sz w:val="20"/>
        </w:rPr>
      </w:pPr>
    </w:p>
    <w:p w14:paraId="658A4B0F" w14:textId="056E6F25" w:rsidR="008D6A83" w:rsidRDefault="008D6A83" w:rsidP="00FD3DDB">
      <w:pPr>
        <w:jc w:val="both"/>
        <w:rPr>
          <w:rFonts w:ascii="Century Gothic" w:hAnsi="Century Gothic"/>
          <w:color w:val="CC0066"/>
          <w:sz w:val="20"/>
        </w:rPr>
      </w:pPr>
    </w:p>
    <w:p w14:paraId="78AA991B" w14:textId="43C0A9A1" w:rsidR="008D6A83" w:rsidRDefault="008D6A83" w:rsidP="00FD3DDB">
      <w:pPr>
        <w:jc w:val="both"/>
        <w:rPr>
          <w:rFonts w:ascii="Century Gothic" w:hAnsi="Century Gothic"/>
          <w:color w:val="CC0066"/>
          <w:sz w:val="20"/>
        </w:rPr>
      </w:pPr>
    </w:p>
    <w:p w14:paraId="5138530A" w14:textId="48A7D9B5" w:rsidR="008D6A83" w:rsidRPr="008D6A83" w:rsidRDefault="008D6A83" w:rsidP="00FD3DDB">
      <w:pPr>
        <w:jc w:val="both"/>
        <w:rPr>
          <w:rFonts w:ascii="Century Gothic" w:hAnsi="Century Gothic"/>
          <w:color w:val="CC0066"/>
          <w:sz w:val="40"/>
        </w:rPr>
      </w:pPr>
      <w:r w:rsidRPr="008D6A83">
        <w:rPr>
          <w:rFonts w:ascii="Century Gothic" w:hAnsi="Century Gothic"/>
          <w:color w:val="CC0066"/>
          <w:sz w:val="40"/>
        </w:rPr>
        <w:lastRenderedPageBreak/>
        <w:t xml:space="preserve">Table des matières </w:t>
      </w:r>
    </w:p>
    <w:p w14:paraId="6F8BACDF" w14:textId="5C73E26B" w:rsidR="00675E0B" w:rsidRDefault="00675E0B" w:rsidP="00FD3DDB">
      <w:pPr>
        <w:jc w:val="both"/>
      </w:pPr>
    </w:p>
    <w:p w14:paraId="70A9ED38" w14:textId="67A2FB31" w:rsidR="00AF51E9" w:rsidRDefault="00590928">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r>
        <w:rPr>
          <w:smallCaps/>
        </w:rPr>
        <w:fldChar w:fldCharType="begin"/>
      </w:r>
      <w:r>
        <w:instrText xml:space="preserve"> TOC \o "1-3" \h \z \u </w:instrText>
      </w:r>
      <w:r>
        <w:rPr>
          <w:smallCaps/>
        </w:rPr>
        <w:fldChar w:fldCharType="separate"/>
      </w:r>
      <w:hyperlink w:anchor="_Toc185413613" w:history="1">
        <w:r w:rsidR="00AF51E9" w:rsidRPr="00961376">
          <w:rPr>
            <w:rStyle w:val="Lienhypertexte"/>
            <w:noProof/>
          </w:rPr>
          <w:t>1</w:t>
        </w:r>
        <w:r w:rsidR="00AF51E9">
          <w:rPr>
            <w:rFonts w:eastAsiaTheme="minorEastAsia" w:cstheme="minorBidi"/>
            <w:b w:val="0"/>
            <w:bCs w:val="0"/>
            <w:caps w:val="0"/>
            <w:noProof/>
            <w:kern w:val="2"/>
            <w:sz w:val="24"/>
            <w:szCs w:val="24"/>
            <w:lang w:eastAsia="fr-CH"/>
            <w14:ligatures w14:val="standardContextual"/>
          </w:rPr>
          <w:tab/>
        </w:r>
        <w:r w:rsidR="00AF51E9" w:rsidRPr="00961376">
          <w:rPr>
            <w:rStyle w:val="Lienhypertexte"/>
            <w:noProof/>
          </w:rPr>
          <w:t>Description du projet</w:t>
        </w:r>
        <w:r w:rsidR="00AF51E9">
          <w:rPr>
            <w:noProof/>
            <w:webHidden/>
          </w:rPr>
          <w:tab/>
        </w:r>
        <w:r w:rsidR="00AF51E9">
          <w:rPr>
            <w:noProof/>
            <w:webHidden/>
          </w:rPr>
          <w:fldChar w:fldCharType="begin"/>
        </w:r>
        <w:r w:rsidR="00AF51E9">
          <w:rPr>
            <w:noProof/>
            <w:webHidden/>
          </w:rPr>
          <w:instrText xml:space="preserve"> PAGEREF _Toc185413613 \h </w:instrText>
        </w:r>
        <w:r w:rsidR="00AF51E9">
          <w:rPr>
            <w:noProof/>
            <w:webHidden/>
          </w:rPr>
        </w:r>
        <w:r w:rsidR="00AF51E9">
          <w:rPr>
            <w:noProof/>
            <w:webHidden/>
          </w:rPr>
          <w:fldChar w:fldCharType="separate"/>
        </w:r>
        <w:r w:rsidR="00AF51E9">
          <w:rPr>
            <w:noProof/>
            <w:webHidden/>
          </w:rPr>
          <w:t>3</w:t>
        </w:r>
        <w:r w:rsidR="00AF51E9">
          <w:rPr>
            <w:noProof/>
            <w:webHidden/>
          </w:rPr>
          <w:fldChar w:fldCharType="end"/>
        </w:r>
      </w:hyperlink>
    </w:p>
    <w:p w14:paraId="41FE6E69" w14:textId="3ACCD6A4"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14" w:history="1">
        <w:r w:rsidRPr="00961376">
          <w:rPr>
            <w:rStyle w:val="Lienhypertexte"/>
            <w:noProof/>
          </w:rPr>
          <w:t>2</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Présentation du contexte général et objectifs</w:t>
        </w:r>
        <w:r>
          <w:rPr>
            <w:noProof/>
            <w:webHidden/>
          </w:rPr>
          <w:tab/>
        </w:r>
        <w:r>
          <w:rPr>
            <w:noProof/>
            <w:webHidden/>
          </w:rPr>
          <w:fldChar w:fldCharType="begin"/>
        </w:r>
        <w:r>
          <w:rPr>
            <w:noProof/>
            <w:webHidden/>
          </w:rPr>
          <w:instrText xml:space="preserve"> PAGEREF _Toc185413614 \h </w:instrText>
        </w:r>
        <w:r>
          <w:rPr>
            <w:noProof/>
            <w:webHidden/>
          </w:rPr>
        </w:r>
        <w:r>
          <w:rPr>
            <w:noProof/>
            <w:webHidden/>
          </w:rPr>
          <w:fldChar w:fldCharType="separate"/>
        </w:r>
        <w:r>
          <w:rPr>
            <w:noProof/>
            <w:webHidden/>
          </w:rPr>
          <w:t>3</w:t>
        </w:r>
        <w:r>
          <w:rPr>
            <w:noProof/>
            <w:webHidden/>
          </w:rPr>
          <w:fldChar w:fldCharType="end"/>
        </w:r>
      </w:hyperlink>
    </w:p>
    <w:p w14:paraId="58DE8FBB" w14:textId="1348DE46"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15" w:history="1">
        <w:r w:rsidRPr="00961376">
          <w:rPr>
            <w:rStyle w:val="Lienhypertexte"/>
            <w:noProof/>
          </w:rPr>
          <w:t>2.1</w:t>
        </w:r>
        <w:r>
          <w:rPr>
            <w:rFonts w:eastAsiaTheme="minorEastAsia" w:cstheme="minorBidi"/>
            <w:smallCaps w:val="0"/>
            <w:noProof/>
            <w:kern w:val="2"/>
            <w:sz w:val="24"/>
            <w:szCs w:val="24"/>
            <w:lang w:eastAsia="fr-CH"/>
            <w14:ligatures w14:val="standardContextual"/>
          </w:rPr>
          <w:tab/>
        </w:r>
        <w:r w:rsidRPr="00961376">
          <w:rPr>
            <w:rStyle w:val="Lienhypertexte"/>
            <w:noProof/>
          </w:rPr>
          <w:t>Présentation et objectifs</w:t>
        </w:r>
        <w:r>
          <w:rPr>
            <w:noProof/>
            <w:webHidden/>
          </w:rPr>
          <w:tab/>
        </w:r>
        <w:r>
          <w:rPr>
            <w:noProof/>
            <w:webHidden/>
          </w:rPr>
          <w:fldChar w:fldCharType="begin"/>
        </w:r>
        <w:r>
          <w:rPr>
            <w:noProof/>
            <w:webHidden/>
          </w:rPr>
          <w:instrText xml:space="preserve"> PAGEREF _Toc185413615 \h </w:instrText>
        </w:r>
        <w:r>
          <w:rPr>
            <w:noProof/>
            <w:webHidden/>
          </w:rPr>
        </w:r>
        <w:r>
          <w:rPr>
            <w:noProof/>
            <w:webHidden/>
          </w:rPr>
          <w:fldChar w:fldCharType="separate"/>
        </w:r>
        <w:r>
          <w:rPr>
            <w:noProof/>
            <w:webHidden/>
          </w:rPr>
          <w:t>3</w:t>
        </w:r>
        <w:r>
          <w:rPr>
            <w:noProof/>
            <w:webHidden/>
          </w:rPr>
          <w:fldChar w:fldCharType="end"/>
        </w:r>
      </w:hyperlink>
    </w:p>
    <w:p w14:paraId="6D3CCDC0" w14:textId="67742CF0"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16" w:history="1">
        <w:r w:rsidRPr="00961376">
          <w:rPr>
            <w:rStyle w:val="Lienhypertexte"/>
            <w:noProof/>
          </w:rPr>
          <w:t>2.2</w:t>
        </w:r>
        <w:r>
          <w:rPr>
            <w:rFonts w:eastAsiaTheme="minorEastAsia" w:cstheme="minorBidi"/>
            <w:smallCaps w:val="0"/>
            <w:noProof/>
            <w:kern w:val="2"/>
            <w:sz w:val="24"/>
            <w:szCs w:val="24"/>
            <w:lang w:eastAsia="fr-CH"/>
            <w14:ligatures w14:val="standardContextual"/>
          </w:rPr>
          <w:tab/>
        </w:r>
        <w:r w:rsidRPr="00961376">
          <w:rPr>
            <w:rStyle w:val="Lienhypertexte"/>
            <w:noProof/>
          </w:rPr>
          <w:t>Environnement</w:t>
        </w:r>
        <w:r>
          <w:rPr>
            <w:noProof/>
            <w:webHidden/>
          </w:rPr>
          <w:tab/>
        </w:r>
        <w:r>
          <w:rPr>
            <w:noProof/>
            <w:webHidden/>
          </w:rPr>
          <w:fldChar w:fldCharType="begin"/>
        </w:r>
        <w:r>
          <w:rPr>
            <w:noProof/>
            <w:webHidden/>
          </w:rPr>
          <w:instrText xml:space="preserve"> PAGEREF _Toc185413616 \h </w:instrText>
        </w:r>
        <w:r>
          <w:rPr>
            <w:noProof/>
            <w:webHidden/>
          </w:rPr>
        </w:r>
        <w:r>
          <w:rPr>
            <w:noProof/>
            <w:webHidden/>
          </w:rPr>
          <w:fldChar w:fldCharType="separate"/>
        </w:r>
        <w:r>
          <w:rPr>
            <w:noProof/>
            <w:webHidden/>
          </w:rPr>
          <w:t>3</w:t>
        </w:r>
        <w:r>
          <w:rPr>
            <w:noProof/>
            <w:webHidden/>
          </w:rPr>
          <w:fldChar w:fldCharType="end"/>
        </w:r>
      </w:hyperlink>
    </w:p>
    <w:p w14:paraId="50AE3044" w14:textId="67C20AE7"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17" w:history="1">
        <w:r w:rsidRPr="00961376">
          <w:rPr>
            <w:rStyle w:val="Lienhypertexte"/>
            <w:noProof/>
          </w:rPr>
          <w:t>2.3</w:t>
        </w:r>
        <w:r>
          <w:rPr>
            <w:rFonts w:eastAsiaTheme="minorEastAsia" w:cstheme="minorBidi"/>
            <w:smallCaps w:val="0"/>
            <w:noProof/>
            <w:kern w:val="2"/>
            <w:sz w:val="24"/>
            <w:szCs w:val="24"/>
            <w:lang w:eastAsia="fr-CH"/>
            <w14:ligatures w14:val="standardContextual"/>
          </w:rPr>
          <w:tab/>
        </w:r>
        <w:r w:rsidRPr="00961376">
          <w:rPr>
            <w:rStyle w:val="Lienhypertexte"/>
            <w:noProof/>
          </w:rPr>
          <w:t>Contraintes particulières</w:t>
        </w:r>
        <w:r>
          <w:rPr>
            <w:noProof/>
            <w:webHidden/>
          </w:rPr>
          <w:tab/>
        </w:r>
        <w:r>
          <w:rPr>
            <w:noProof/>
            <w:webHidden/>
          </w:rPr>
          <w:fldChar w:fldCharType="begin"/>
        </w:r>
        <w:r>
          <w:rPr>
            <w:noProof/>
            <w:webHidden/>
          </w:rPr>
          <w:instrText xml:space="preserve"> PAGEREF _Toc185413617 \h </w:instrText>
        </w:r>
        <w:r>
          <w:rPr>
            <w:noProof/>
            <w:webHidden/>
          </w:rPr>
        </w:r>
        <w:r>
          <w:rPr>
            <w:noProof/>
            <w:webHidden/>
          </w:rPr>
          <w:fldChar w:fldCharType="separate"/>
        </w:r>
        <w:r>
          <w:rPr>
            <w:noProof/>
            <w:webHidden/>
          </w:rPr>
          <w:t>3</w:t>
        </w:r>
        <w:r>
          <w:rPr>
            <w:noProof/>
            <w:webHidden/>
          </w:rPr>
          <w:fldChar w:fldCharType="end"/>
        </w:r>
      </w:hyperlink>
    </w:p>
    <w:p w14:paraId="457E81BC" w14:textId="33C9FCAF"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18" w:history="1">
        <w:r w:rsidRPr="00961376">
          <w:rPr>
            <w:rStyle w:val="Lienhypertexte"/>
            <w:noProof/>
          </w:rPr>
          <w:t>3</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Fournitures, installation et prestations souhaitées</w:t>
        </w:r>
        <w:r>
          <w:rPr>
            <w:noProof/>
            <w:webHidden/>
          </w:rPr>
          <w:tab/>
        </w:r>
        <w:r>
          <w:rPr>
            <w:noProof/>
            <w:webHidden/>
          </w:rPr>
          <w:fldChar w:fldCharType="begin"/>
        </w:r>
        <w:r>
          <w:rPr>
            <w:noProof/>
            <w:webHidden/>
          </w:rPr>
          <w:instrText xml:space="preserve"> PAGEREF _Toc185413618 \h </w:instrText>
        </w:r>
        <w:r>
          <w:rPr>
            <w:noProof/>
            <w:webHidden/>
          </w:rPr>
        </w:r>
        <w:r>
          <w:rPr>
            <w:noProof/>
            <w:webHidden/>
          </w:rPr>
          <w:fldChar w:fldCharType="separate"/>
        </w:r>
        <w:r>
          <w:rPr>
            <w:noProof/>
            <w:webHidden/>
          </w:rPr>
          <w:t>3</w:t>
        </w:r>
        <w:r>
          <w:rPr>
            <w:noProof/>
            <w:webHidden/>
          </w:rPr>
          <w:fldChar w:fldCharType="end"/>
        </w:r>
      </w:hyperlink>
    </w:p>
    <w:p w14:paraId="2143EBC1" w14:textId="22F00278"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19" w:history="1">
        <w:r w:rsidRPr="00961376">
          <w:rPr>
            <w:rStyle w:val="Lienhypertexte"/>
            <w:noProof/>
          </w:rPr>
          <w:t>3.1</w:t>
        </w:r>
        <w:r>
          <w:rPr>
            <w:rFonts w:eastAsiaTheme="minorEastAsia" w:cstheme="minorBidi"/>
            <w:smallCaps w:val="0"/>
            <w:noProof/>
            <w:kern w:val="2"/>
            <w:sz w:val="24"/>
            <w:szCs w:val="24"/>
            <w:lang w:eastAsia="fr-CH"/>
            <w14:ligatures w14:val="standardContextual"/>
          </w:rPr>
          <w:tab/>
        </w:r>
        <w:r w:rsidRPr="00961376">
          <w:rPr>
            <w:rStyle w:val="Lienhypertexte"/>
            <w:noProof/>
          </w:rPr>
          <w:t>Tâches et responsabilités</w:t>
        </w:r>
        <w:r>
          <w:rPr>
            <w:noProof/>
            <w:webHidden/>
          </w:rPr>
          <w:tab/>
        </w:r>
        <w:r>
          <w:rPr>
            <w:noProof/>
            <w:webHidden/>
          </w:rPr>
          <w:fldChar w:fldCharType="begin"/>
        </w:r>
        <w:r>
          <w:rPr>
            <w:noProof/>
            <w:webHidden/>
          </w:rPr>
          <w:instrText xml:space="preserve"> PAGEREF _Toc185413619 \h </w:instrText>
        </w:r>
        <w:r>
          <w:rPr>
            <w:noProof/>
            <w:webHidden/>
          </w:rPr>
        </w:r>
        <w:r>
          <w:rPr>
            <w:noProof/>
            <w:webHidden/>
          </w:rPr>
          <w:fldChar w:fldCharType="separate"/>
        </w:r>
        <w:r>
          <w:rPr>
            <w:noProof/>
            <w:webHidden/>
          </w:rPr>
          <w:t>3</w:t>
        </w:r>
        <w:r>
          <w:rPr>
            <w:noProof/>
            <w:webHidden/>
          </w:rPr>
          <w:fldChar w:fldCharType="end"/>
        </w:r>
      </w:hyperlink>
    </w:p>
    <w:p w14:paraId="45B81884" w14:textId="49A3BFEB"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0" w:history="1">
        <w:r w:rsidRPr="00961376">
          <w:rPr>
            <w:rStyle w:val="Lienhypertexte"/>
            <w:noProof/>
          </w:rPr>
          <w:t>3.2</w:t>
        </w:r>
        <w:r>
          <w:rPr>
            <w:rFonts w:eastAsiaTheme="minorEastAsia" w:cstheme="minorBidi"/>
            <w:smallCaps w:val="0"/>
            <w:noProof/>
            <w:kern w:val="2"/>
            <w:sz w:val="24"/>
            <w:szCs w:val="24"/>
            <w:lang w:eastAsia="fr-CH"/>
            <w14:ligatures w14:val="standardContextual"/>
          </w:rPr>
          <w:tab/>
        </w:r>
        <w:r w:rsidRPr="00961376">
          <w:rPr>
            <w:rStyle w:val="Lienhypertexte"/>
            <w:noProof/>
          </w:rPr>
          <w:t>Plans et documents</w:t>
        </w:r>
        <w:r>
          <w:rPr>
            <w:noProof/>
            <w:webHidden/>
          </w:rPr>
          <w:tab/>
        </w:r>
        <w:r>
          <w:rPr>
            <w:noProof/>
            <w:webHidden/>
          </w:rPr>
          <w:fldChar w:fldCharType="begin"/>
        </w:r>
        <w:r>
          <w:rPr>
            <w:noProof/>
            <w:webHidden/>
          </w:rPr>
          <w:instrText xml:space="preserve"> PAGEREF _Toc185413620 \h </w:instrText>
        </w:r>
        <w:r>
          <w:rPr>
            <w:noProof/>
            <w:webHidden/>
          </w:rPr>
        </w:r>
        <w:r>
          <w:rPr>
            <w:noProof/>
            <w:webHidden/>
          </w:rPr>
          <w:fldChar w:fldCharType="separate"/>
        </w:r>
        <w:r>
          <w:rPr>
            <w:noProof/>
            <w:webHidden/>
          </w:rPr>
          <w:t>4</w:t>
        </w:r>
        <w:r>
          <w:rPr>
            <w:noProof/>
            <w:webHidden/>
          </w:rPr>
          <w:fldChar w:fldCharType="end"/>
        </w:r>
      </w:hyperlink>
    </w:p>
    <w:p w14:paraId="42914BC8" w14:textId="0A358533"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1" w:history="1">
        <w:r w:rsidRPr="00961376">
          <w:rPr>
            <w:rStyle w:val="Lienhypertexte"/>
            <w:noProof/>
          </w:rPr>
          <w:t>3.3</w:t>
        </w:r>
        <w:r>
          <w:rPr>
            <w:rFonts w:eastAsiaTheme="minorEastAsia" w:cstheme="minorBidi"/>
            <w:smallCaps w:val="0"/>
            <w:noProof/>
            <w:kern w:val="2"/>
            <w:sz w:val="24"/>
            <w:szCs w:val="24"/>
            <w:lang w:eastAsia="fr-CH"/>
            <w14:ligatures w14:val="standardContextual"/>
          </w:rPr>
          <w:tab/>
        </w:r>
        <w:r w:rsidRPr="00961376">
          <w:rPr>
            <w:rStyle w:val="Lienhypertexte"/>
            <w:noProof/>
          </w:rPr>
          <w:t>Fournitures</w:t>
        </w:r>
        <w:r>
          <w:rPr>
            <w:noProof/>
            <w:webHidden/>
          </w:rPr>
          <w:tab/>
        </w:r>
        <w:r>
          <w:rPr>
            <w:noProof/>
            <w:webHidden/>
          </w:rPr>
          <w:fldChar w:fldCharType="begin"/>
        </w:r>
        <w:r>
          <w:rPr>
            <w:noProof/>
            <w:webHidden/>
          </w:rPr>
          <w:instrText xml:space="preserve"> PAGEREF _Toc185413621 \h </w:instrText>
        </w:r>
        <w:r>
          <w:rPr>
            <w:noProof/>
            <w:webHidden/>
          </w:rPr>
        </w:r>
        <w:r>
          <w:rPr>
            <w:noProof/>
            <w:webHidden/>
          </w:rPr>
          <w:fldChar w:fldCharType="separate"/>
        </w:r>
        <w:r>
          <w:rPr>
            <w:noProof/>
            <w:webHidden/>
          </w:rPr>
          <w:t>4</w:t>
        </w:r>
        <w:r>
          <w:rPr>
            <w:noProof/>
            <w:webHidden/>
          </w:rPr>
          <w:fldChar w:fldCharType="end"/>
        </w:r>
      </w:hyperlink>
    </w:p>
    <w:p w14:paraId="5B150A9A" w14:textId="14F82A39"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2" w:history="1">
        <w:r w:rsidRPr="00961376">
          <w:rPr>
            <w:rStyle w:val="Lienhypertexte"/>
            <w:noProof/>
          </w:rPr>
          <w:t>3.4</w:t>
        </w:r>
        <w:r>
          <w:rPr>
            <w:rFonts w:eastAsiaTheme="minorEastAsia" w:cstheme="minorBidi"/>
            <w:smallCaps w:val="0"/>
            <w:noProof/>
            <w:kern w:val="2"/>
            <w:sz w:val="24"/>
            <w:szCs w:val="24"/>
            <w:lang w:eastAsia="fr-CH"/>
            <w14:ligatures w14:val="standardContextual"/>
          </w:rPr>
          <w:tab/>
        </w:r>
        <w:r w:rsidRPr="00961376">
          <w:rPr>
            <w:rStyle w:val="Lienhypertexte"/>
            <w:noProof/>
          </w:rPr>
          <w:t>Installation</w:t>
        </w:r>
        <w:r>
          <w:rPr>
            <w:noProof/>
            <w:webHidden/>
          </w:rPr>
          <w:tab/>
        </w:r>
        <w:r>
          <w:rPr>
            <w:noProof/>
            <w:webHidden/>
          </w:rPr>
          <w:fldChar w:fldCharType="begin"/>
        </w:r>
        <w:r>
          <w:rPr>
            <w:noProof/>
            <w:webHidden/>
          </w:rPr>
          <w:instrText xml:space="preserve"> PAGEREF _Toc185413622 \h </w:instrText>
        </w:r>
        <w:r>
          <w:rPr>
            <w:noProof/>
            <w:webHidden/>
          </w:rPr>
        </w:r>
        <w:r>
          <w:rPr>
            <w:noProof/>
            <w:webHidden/>
          </w:rPr>
          <w:fldChar w:fldCharType="separate"/>
        </w:r>
        <w:r>
          <w:rPr>
            <w:noProof/>
            <w:webHidden/>
          </w:rPr>
          <w:t>4</w:t>
        </w:r>
        <w:r>
          <w:rPr>
            <w:noProof/>
            <w:webHidden/>
          </w:rPr>
          <w:fldChar w:fldCharType="end"/>
        </w:r>
      </w:hyperlink>
    </w:p>
    <w:p w14:paraId="514492B5" w14:textId="0DD2788C"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3" w:history="1">
        <w:r w:rsidRPr="00961376">
          <w:rPr>
            <w:rStyle w:val="Lienhypertexte"/>
            <w:noProof/>
          </w:rPr>
          <w:t>3.5</w:t>
        </w:r>
        <w:r>
          <w:rPr>
            <w:rFonts w:eastAsiaTheme="minorEastAsia" w:cstheme="minorBidi"/>
            <w:smallCaps w:val="0"/>
            <w:noProof/>
            <w:kern w:val="2"/>
            <w:sz w:val="24"/>
            <w:szCs w:val="24"/>
            <w:lang w:eastAsia="fr-CH"/>
            <w14:ligatures w14:val="standardContextual"/>
          </w:rPr>
          <w:tab/>
        </w:r>
        <w:r w:rsidRPr="00961376">
          <w:rPr>
            <w:rStyle w:val="Lienhypertexte"/>
            <w:noProof/>
          </w:rPr>
          <w:t>Prestations</w:t>
        </w:r>
        <w:r>
          <w:rPr>
            <w:noProof/>
            <w:webHidden/>
          </w:rPr>
          <w:tab/>
        </w:r>
        <w:r>
          <w:rPr>
            <w:noProof/>
            <w:webHidden/>
          </w:rPr>
          <w:fldChar w:fldCharType="begin"/>
        </w:r>
        <w:r>
          <w:rPr>
            <w:noProof/>
            <w:webHidden/>
          </w:rPr>
          <w:instrText xml:space="preserve"> PAGEREF _Toc185413623 \h </w:instrText>
        </w:r>
        <w:r>
          <w:rPr>
            <w:noProof/>
            <w:webHidden/>
          </w:rPr>
        </w:r>
        <w:r>
          <w:rPr>
            <w:noProof/>
            <w:webHidden/>
          </w:rPr>
          <w:fldChar w:fldCharType="separate"/>
        </w:r>
        <w:r>
          <w:rPr>
            <w:noProof/>
            <w:webHidden/>
          </w:rPr>
          <w:t>4</w:t>
        </w:r>
        <w:r>
          <w:rPr>
            <w:noProof/>
            <w:webHidden/>
          </w:rPr>
          <w:fldChar w:fldCharType="end"/>
        </w:r>
      </w:hyperlink>
    </w:p>
    <w:p w14:paraId="4EBCFEA6" w14:textId="5BC40A2F"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4" w:history="1">
        <w:r w:rsidRPr="00961376">
          <w:rPr>
            <w:rStyle w:val="Lienhypertexte"/>
            <w:noProof/>
          </w:rPr>
          <w:t>3.6</w:t>
        </w:r>
        <w:r>
          <w:rPr>
            <w:rFonts w:eastAsiaTheme="minorEastAsia" w:cstheme="minorBidi"/>
            <w:smallCaps w:val="0"/>
            <w:noProof/>
            <w:kern w:val="2"/>
            <w:sz w:val="24"/>
            <w:szCs w:val="24"/>
            <w:lang w:eastAsia="fr-CH"/>
            <w14:ligatures w14:val="standardContextual"/>
          </w:rPr>
          <w:tab/>
        </w:r>
        <w:r w:rsidRPr="00961376">
          <w:rPr>
            <w:rStyle w:val="Lienhypertexte"/>
            <w:noProof/>
          </w:rPr>
          <w:t>Exigences particulières</w:t>
        </w:r>
        <w:r>
          <w:rPr>
            <w:noProof/>
            <w:webHidden/>
          </w:rPr>
          <w:tab/>
        </w:r>
        <w:r>
          <w:rPr>
            <w:noProof/>
            <w:webHidden/>
          </w:rPr>
          <w:fldChar w:fldCharType="begin"/>
        </w:r>
        <w:r>
          <w:rPr>
            <w:noProof/>
            <w:webHidden/>
          </w:rPr>
          <w:instrText xml:space="preserve"> PAGEREF _Toc185413624 \h </w:instrText>
        </w:r>
        <w:r>
          <w:rPr>
            <w:noProof/>
            <w:webHidden/>
          </w:rPr>
        </w:r>
        <w:r>
          <w:rPr>
            <w:noProof/>
            <w:webHidden/>
          </w:rPr>
          <w:fldChar w:fldCharType="separate"/>
        </w:r>
        <w:r>
          <w:rPr>
            <w:noProof/>
            <w:webHidden/>
          </w:rPr>
          <w:t>4</w:t>
        </w:r>
        <w:r>
          <w:rPr>
            <w:noProof/>
            <w:webHidden/>
          </w:rPr>
          <w:fldChar w:fldCharType="end"/>
        </w:r>
      </w:hyperlink>
    </w:p>
    <w:p w14:paraId="4381F86D" w14:textId="03013477"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5" w:history="1">
        <w:r w:rsidRPr="00961376">
          <w:rPr>
            <w:rStyle w:val="Lienhypertexte"/>
            <w:noProof/>
          </w:rPr>
          <w:t>3.7</w:t>
        </w:r>
        <w:r>
          <w:rPr>
            <w:rFonts w:eastAsiaTheme="minorEastAsia" w:cstheme="minorBidi"/>
            <w:smallCaps w:val="0"/>
            <w:noProof/>
            <w:kern w:val="2"/>
            <w:sz w:val="24"/>
            <w:szCs w:val="24"/>
            <w:lang w:eastAsia="fr-CH"/>
            <w14:ligatures w14:val="standardContextual"/>
          </w:rPr>
          <w:tab/>
        </w:r>
        <w:r w:rsidRPr="00961376">
          <w:rPr>
            <w:rStyle w:val="Lienhypertexte"/>
            <w:noProof/>
          </w:rPr>
          <w:t>Techniques</w:t>
        </w:r>
        <w:r>
          <w:rPr>
            <w:noProof/>
            <w:webHidden/>
          </w:rPr>
          <w:tab/>
        </w:r>
        <w:r>
          <w:rPr>
            <w:noProof/>
            <w:webHidden/>
          </w:rPr>
          <w:fldChar w:fldCharType="begin"/>
        </w:r>
        <w:r>
          <w:rPr>
            <w:noProof/>
            <w:webHidden/>
          </w:rPr>
          <w:instrText xml:space="preserve"> PAGEREF _Toc185413625 \h </w:instrText>
        </w:r>
        <w:r>
          <w:rPr>
            <w:noProof/>
            <w:webHidden/>
          </w:rPr>
        </w:r>
        <w:r>
          <w:rPr>
            <w:noProof/>
            <w:webHidden/>
          </w:rPr>
          <w:fldChar w:fldCharType="separate"/>
        </w:r>
        <w:r>
          <w:rPr>
            <w:noProof/>
            <w:webHidden/>
          </w:rPr>
          <w:t>4</w:t>
        </w:r>
        <w:r>
          <w:rPr>
            <w:noProof/>
            <w:webHidden/>
          </w:rPr>
          <w:fldChar w:fldCharType="end"/>
        </w:r>
      </w:hyperlink>
    </w:p>
    <w:p w14:paraId="6C244A6E" w14:textId="2D69593B"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6" w:history="1">
        <w:r w:rsidRPr="00961376">
          <w:rPr>
            <w:rStyle w:val="Lienhypertexte"/>
            <w:noProof/>
          </w:rPr>
          <w:t>3.8</w:t>
        </w:r>
        <w:r>
          <w:rPr>
            <w:rFonts w:eastAsiaTheme="minorEastAsia" w:cstheme="minorBidi"/>
            <w:smallCaps w:val="0"/>
            <w:noProof/>
            <w:kern w:val="2"/>
            <w:sz w:val="24"/>
            <w:szCs w:val="24"/>
            <w:lang w:eastAsia="fr-CH"/>
            <w14:ligatures w14:val="standardContextual"/>
          </w:rPr>
          <w:tab/>
        </w:r>
        <w:r w:rsidRPr="00961376">
          <w:rPr>
            <w:rStyle w:val="Lienhypertexte"/>
            <w:noProof/>
          </w:rPr>
          <w:t>Développement durable</w:t>
        </w:r>
        <w:r>
          <w:rPr>
            <w:noProof/>
            <w:webHidden/>
          </w:rPr>
          <w:tab/>
        </w:r>
        <w:r>
          <w:rPr>
            <w:noProof/>
            <w:webHidden/>
          </w:rPr>
          <w:fldChar w:fldCharType="begin"/>
        </w:r>
        <w:r>
          <w:rPr>
            <w:noProof/>
            <w:webHidden/>
          </w:rPr>
          <w:instrText xml:space="preserve"> PAGEREF _Toc185413626 \h </w:instrText>
        </w:r>
        <w:r>
          <w:rPr>
            <w:noProof/>
            <w:webHidden/>
          </w:rPr>
        </w:r>
        <w:r>
          <w:rPr>
            <w:noProof/>
            <w:webHidden/>
          </w:rPr>
          <w:fldChar w:fldCharType="separate"/>
        </w:r>
        <w:r>
          <w:rPr>
            <w:noProof/>
            <w:webHidden/>
          </w:rPr>
          <w:t>4</w:t>
        </w:r>
        <w:r>
          <w:rPr>
            <w:noProof/>
            <w:webHidden/>
          </w:rPr>
          <w:fldChar w:fldCharType="end"/>
        </w:r>
      </w:hyperlink>
    </w:p>
    <w:p w14:paraId="47486030" w14:textId="230EF947"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27" w:history="1">
        <w:r w:rsidRPr="00961376">
          <w:rPr>
            <w:rStyle w:val="Lienhypertexte"/>
            <w:noProof/>
          </w:rPr>
          <w:t>4</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Délais et quantités</w:t>
        </w:r>
        <w:r>
          <w:rPr>
            <w:noProof/>
            <w:webHidden/>
          </w:rPr>
          <w:tab/>
        </w:r>
        <w:r>
          <w:rPr>
            <w:noProof/>
            <w:webHidden/>
          </w:rPr>
          <w:fldChar w:fldCharType="begin"/>
        </w:r>
        <w:r>
          <w:rPr>
            <w:noProof/>
            <w:webHidden/>
          </w:rPr>
          <w:instrText xml:space="preserve"> PAGEREF _Toc185413627 \h </w:instrText>
        </w:r>
        <w:r>
          <w:rPr>
            <w:noProof/>
            <w:webHidden/>
          </w:rPr>
        </w:r>
        <w:r>
          <w:rPr>
            <w:noProof/>
            <w:webHidden/>
          </w:rPr>
          <w:fldChar w:fldCharType="separate"/>
        </w:r>
        <w:r>
          <w:rPr>
            <w:noProof/>
            <w:webHidden/>
          </w:rPr>
          <w:t>5</w:t>
        </w:r>
        <w:r>
          <w:rPr>
            <w:noProof/>
            <w:webHidden/>
          </w:rPr>
          <w:fldChar w:fldCharType="end"/>
        </w:r>
      </w:hyperlink>
    </w:p>
    <w:p w14:paraId="3E9EDF97" w14:textId="60EDC15D"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8" w:history="1">
        <w:r w:rsidRPr="00961376">
          <w:rPr>
            <w:rStyle w:val="Lienhypertexte"/>
            <w:noProof/>
          </w:rPr>
          <w:t>4.1</w:t>
        </w:r>
        <w:r>
          <w:rPr>
            <w:rFonts w:eastAsiaTheme="minorEastAsia" w:cstheme="minorBidi"/>
            <w:smallCaps w:val="0"/>
            <w:noProof/>
            <w:kern w:val="2"/>
            <w:sz w:val="24"/>
            <w:szCs w:val="24"/>
            <w:lang w:eastAsia="fr-CH"/>
            <w14:ligatures w14:val="standardContextual"/>
          </w:rPr>
          <w:tab/>
        </w:r>
        <w:r w:rsidRPr="00961376">
          <w:rPr>
            <w:rStyle w:val="Lienhypertexte"/>
            <w:noProof/>
          </w:rPr>
          <w:t>Délais</w:t>
        </w:r>
        <w:r>
          <w:rPr>
            <w:noProof/>
            <w:webHidden/>
          </w:rPr>
          <w:tab/>
        </w:r>
        <w:r>
          <w:rPr>
            <w:noProof/>
            <w:webHidden/>
          </w:rPr>
          <w:fldChar w:fldCharType="begin"/>
        </w:r>
        <w:r>
          <w:rPr>
            <w:noProof/>
            <w:webHidden/>
          </w:rPr>
          <w:instrText xml:space="preserve"> PAGEREF _Toc185413628 \h </w:instrText>
        </w:r>
        <w:r>
          <w:rPr>
            <w:noProof/>
            <w:webHidden/>
          </w:rPr>
        </w:r>
        <w:r>
          <w:rPr>
            <w:noProof/>
            <w:webHidden/>
          </w:rPr>
          <w:fldChar w:fldCharType="separate"/>
        </w:r>
        <w:r>
          <w:rPr>
            <w:noProof/>
            <w:webHidden/>
          </w:rPr>
          <w:t>5</w:t>
        </w:r>
        <w:r>
          <w:rPr>
            <w:noProof/>
            <w:webHidden/>
          </w:rPr>
          <w:fldChar w:fldCharType="end"/>
        </w:r>
      </w:hyperlink>
    </w:p>
    <w:p w14:paraId="6FF468A3" w14:textId="5A48292A"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29" w:history="1">
        <w:r w:rsidRPr="00961376">
          <w:rPr>
            <w:rStyle w:val="Lienhypertexte"/>
            <w:noProof/>
          </w:rPr>
          <w:t>4.2</w:t>
        </w:r>
        <w:r>
          <w:rPr>
            <w:rFonts w:eastAsiaTheme="minorEastAsia" w:cstheme="minorBidi"/>
            <w:smallCaps w:val="0"/>
            <w:noProof/>
            <w:kern w:val="2"/>
            <w:sz w:val="24"/>
            <w:szCs w:val="24"/>
            <w:lang w:eastAsia="fr-CH"/>
            <w14:ligatures w14:val="standardContextual"/>
          </w:rPr>
          <w:tab/>
        </w:r>
        <w:r w:rsidRPr="00961376">
          <w:rPr>
            <w:rStyle w:val="Lienhypertexte"/>
            <w:noProof/>
          </w:rPr>
          <w:t>Quantités</w:t>
        </w:r>
        <w:r>
          <w:rPr>
            <w:noProof/>
            <w:webHidden/>
          </w:rPr>
          <w:tab/>
        </w:r>
        <w:r>
          <w:rPr>
            <w:noProof/>
            <w:webHidden/>
          </w:rPr>
          <w:fldChar w:fldCharType="begin"/>
        </w:r>
        <w:r>
          <w:rPr>
            <w:noProof/>
            <w:webHidden/>
          </w:rPr>
          <w:instrText xml:space="preserve"> PAGEREF _Toc185413629 \h </w:instrText>
        </w:r>
        <w:r>
          <w:rPr>
            <w:noProof/>
            <w:webHidden/>
          </w:rPr>
        </w:r>
        <w:r>
          <w:rPr>
            <w:noProof/>
            <w:webHidden/>
          </w:rPr>
          <w:fldChar w:fldCharType="separate"/>
        </w:r>
        <w:r>
          <w:rPr>
            <w:noProof/>
            <w:webHidden/>
          </w:rPr>
          <w:t>5</w:t>
        </w:r>
        <w:r>
          <w:rPr>
            <w:noProof/>
            <w:webHidden/>
          </w:rPr>
          <w:fldChar w:fldCharType="end"/>
        </w:r>
      </w:hyperlink>
    </w:p>
    <w:p w14:paraId="0E5F2BAE" w14:textId="68DF4DBD"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30" w:history="1">
        <w:r w:rsidRPr="00961376">
          <w:rPr>
            <w:rStyle w:val="Lienhypertexte"/>
            <w:noProof/>
          </w:rPr>
          <w:t>5</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Tests ou auditions</w:t>
        </w:r>
        <w:r>
          <w:rPr>
            <w:noProof/>
            <w:webHidden/>
          </w:rPr>
          <w:tab/>
        </w:r>
        <w:r>
          <w:rPr>
            <w:noProof/>
            <w:webHidden/>
          </w:rPr>
          <w:fldChar w:fldCharType="begin"/>
        </w:r>
        <w:r>
          <w:rPr>
            <w:noProof/>
            <w:webHidden/>
          </w:rPr>
          <w:instrText xml:space="preserve"> PAGEREF _Toc185413630 \h </w:instrText>
        </w:r>
        <w:r>
          <w:rPr>
            <w:noProof/>
            <w:webHidden/>
          </w:rPr>
        </w:r>
        <w:r>
          <w:rPr>
            <w:noProof/>
            <w:webHidden/>
          </w:rPr>
          <w:fldChar w:fldCharType="separate"/>
        </w:r>
        <w:r>
          <w:rPr>
            <w:noProof/>
            <w:webHidden/>
          </w:rPr>
          <w:t>6</w:t>
        </w:r>
        <w:r>
          <w:rPr>
            <w:noProof/>
            <w:webHidden/>
          </w:rPr>
          <w:fldChar w:fldCharType="end"/>
        </w:r>
      </w:hyperlink>
    </w:p>
    <w:p w14:paraId="741B6C6D" w14:textId="610A3881"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31" w:history="1">
        <w:r w:rsidRPr="00961376">
          <w:rPr>
            <w:rStyle w:val="Lienhypertexte"/>
            <w:noProof/>
          </w:rPr>
          <w:t>6</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Formation</w:t>
        </w:r>
        <w:r>
          <w:rPr>
            <w:noProof/>
            <w:webHidden/>
          </w:rPr>
          <w:tab/>
        </w:r>
        <w:r>
          <w:rPr>
            <w:noProof/>
            <w:webHidden/>
          </w:rPr>
          <w:fldChar w:fldCharType="begin"/>
        </w:r>
        <w:r>
          <w:rPr>
            <w:noProof/>
            <w:webHidden/>
          </w:rPr>
          <w:instrText xml:space="preserve"> PAGEREF _Toc185413631 \h </w:instrText>
        </w:r>
        <w:r>
          <w:rPr>
            <w:noProof/>
            <w:webHidden/>
          </w:rPr>
        </w:r>
        <w:r>
          <w:rPr>
            <w:noProof/>
            <w:webHidden/>
          </w:rPr>
          <w:fldChar w:fldCharType="separate"/>
        </w:r>
        <w:r>
          <w:rPr>
            <w:noProof/>
            <w:webHidden/>
          </w:rPr>
          <w:t>6</w:t>
        </w:r>
        <w:r>
          <w:rPr>
            <w:noProof/>
            <w:webHidden/>
          </w:rPr>
          <w:fldChar w:fldCharType="end"/>
        </w:r>
      </w:hyperlink>
    </w:p>
    <w:p w14:paraId="5B1B96F8" w14:textId="3B6AF1CB"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32" w:history="1">
        <w:r w:rsidRPr="00961376">
          <w:rPr>
            <w:rStyle w:val="Lienhypertexte"/>
            <w:noProof/>
          </w:rPr>
          <w:t>7</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Documentations à fournir</w:t>
        </w:r>
        <w:r>
          <w:rPr>
            <w:noProof/>
            <w:webHidden/>
          </w:rPr>
          <w:tab/>
        </w:r>
        <w:r>
          <w:rPr>
            <w:noProof/>
            <w:webHidden/>
          </w:rPr>
          <w:fldChar w:fldCharType="begin"/>
        </w:r>
        <w:r>
          <w:rPr>
            <w:noProof/>
            <w:webHidden/>
          </w:rPr>
          <w:instrText xml:space="preserve"> PAGEREF _Toc185413632 \h </w:instrText>
        </w:r>
        <w:r>
          <w:rPr>
            <w:noProof/>
            <w:webHidden/>
          </w:rPr>
        </w:r>
        <w:r>
          <w:rPr>
            <w:noProof/>
            <w:webHidden/>
          </w:rPr>
          <w:fldChar w:fldCharType="separate"/>
        </w:r>
        <w:r>
          <w:rPr>
            <w:noProof/>
            <w:webHidden/>
          </w:rPr>
          <w:t>6</w:t>
        </w:r>
        <w:r>
          <w:rPr>
            <w:noProof/>
            <w:webHidden/>
          </w:rPr>
          <w:fldChar w:fldCharType="end"/>
        </w:r>
      </w:hyperlink>
    </w:p>
    <w:p w14:paraId="4C7B8E38" w14:textId="1B4FE17E"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33" w:history="1">
        <w:r w:rsidRPr="00961376">
          <w:rPr>
            <w:rStyle w:val="Lienhypertexte"/>
            <w:noProof/>
          </w:rPr>
          <w:t>8</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Garanties et précisions sur le SAV</w:t>
        </w:r>
        <w:r>
          <w:rPr>
            <w:noProof/>
            <w:webHidden/>
          </w:rPr>
          <w:tab/>
        </w:r>
        <w:r>
          <w:rPr>
            <w:noProof/>
            <w:webHidden/>
          </w:rPr>
          <w:fldChar w:fldCharType="begin"/>
        </w:r>
        <w:r>
          <w:rPr>
            <w:noProof/>
            <w:webHidden/>
          </w:rPr>
          <w:instrText xml:space="preserve"> PAGEREF _Toc185413633 \h </w:instrText>
        </w:r>
        <w:r>
          <w:rPr>
            <w:noProof/>
            <w:webHidden/>
          </w:rPr>
        </w:r>
        <w:r>
          <w:rPr>
            <w:noProof/>
            <w:webHidden/>
          </w:rPr>
          <w:fldChar w:fldCharType="separate"/>
        </w:r>
        <w:r>
          <w:rPr>
            <w:noProof/>
            <w:webHidden/>
          </w:rPr>
          <w:t>6</w:t>
        </w:r>
        <w:r>
          <w:rPr>
            <w:noProof/>
            <w:webHidden/>
          </w:rPr>
          <w:fldChar w:fldCharType="end"/>
        </w:r>
      </w:hyperlink>
    </w:p>
    <w:p w14:paraId="3B0BEA4A" w14:textId="3958464E"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34" w:history="1">
        <w:r w:rsidRPr="00961376">
          <w:rPr>
            <w:rStyle w:val="Lienhypertexte"/>
            <w:noProof/>
          </w:rPr>
          <w:t>8.1</w:t>
        </w:r>
        <w:r>
          <w:rPr>
            <w:rFonts w:eastAsiaTheme="minorEastAsia" w:cstheme="minorBidi"/>
            <w:smallCaps w:val="0"/>
            <w:noProof/>
            <w:kern w:val="2"/>
            <w:sz w:val="24"/>
            <w:szCs w:val="24"/>
            <w:lang w:eastAsia="fr-CH"/>
            <w14:ligatures w14:val="standardContextual"/>
          </w:rPr>
          <w:tab/>
        </w:r>
        <w:r w:rsidRPr="00961376">
          <w:rPr>
            <w:rStyle w:val="Lienhypertexte"/>
            <w:noProof/>
          </w:rPr>
          <w:t>Garantie</w:t>
        </w:r>
        <w:r>
          <w:rPr>
            <w:noProof/>
            <w:webHidden/>
          </w:rPr>
          <w:tab/>
        </w:r>
        <w:r>
          <w:rPr>
            <w:noProof/>
            <w:webHidden/>
          </w:rPr>
          <w:fldChar w:fldCharType="begin"/>
        </w:r>
        <w:r>
          <w:rPr>
            <w:noProof/>
            <w:webHidden/>
          </w:rPr>
          <w:instrText xml:space="preserve"> PAGEREF _Toc185413634 \h </w:instrText>
        </w:r>
        <w:r>
          <w:rPr>
            <w:noProof/>
            <w:webHidden/>
          </w:rPr>
        </w:r>
        <w:r>
          <w:rPr>
            <w:noProof/>
            <w:webHidden/>
          </w:rPr>
          <w:fldChar w:fldCharType="separate"/>
        </w:r>
        <w:r>
          <w:rPr>
            <w:noProof/>
            <w:webHidden/>
          </w:rPr>
          <w:t>6</w:t>
        </w:r>
        <w:r>
          <w:rPr>
            <w:noProof/>
            <w:webHidden/>
          </w:rPr>
          <w:fldChar w:fldCharType="end"/>
        </w:r>
      </w:hyperlink>
    </w:p>
    <w:p w14:paraId="5327DA98" w14:textId="05FE6E05" w:rsidR="00AF51E9" w:rsidRDefault="00AF51E9">
      <w:pPr>
        <w:pStyle w:val="TM2"/>
        <w:tabs>
          <w:tab w:val="left" w:pos="880"/>
          <w:tab w:val="right" w:leader="dot" w:pos="9016"/>
        </w:tabs>
        <w:rPr>
          <w:rFonts w:eastAsiaTheme="minorEastAsia" w:cstheme="minorBidi"/>
          <w:smallCaps w:val="0"/>
          <w:noProof/>
          <w:kern w:val="2"/>
          <w:sz w:val="24"/>
          <w:szCs w:val="24"/>
          <w:lang w:eastAsia="fr-CH"/>
          <w14:ligatures w14:val="standardContextual"/>
        </w:rPr>
      </w:pPr>
      <w:hyperlink w:anchor="_Toc185413635" w:history="1">
        <w:r w:rsidRPr="00961376">
          <w:rPr>
            <w:rStyle w:val="Lienhypertexte"/>
            <w:noProof/>
          </w:rPr>
          <w:t>8.2</w:t>
        </w:r>
        <w:r>
          <w:rPr>
            <w:rFonts w:eastAsiaTheme="minorEastAsia" w:cstheme="minorBidi"/>
            <w:smallCaps w:val="0"/>
            <w:noProof/>
            <w:kern w:val="2"/>
            <w:sz w:val="24"/>
            <w:szCs w:val="24"/>
            <w:lang w:eastAsia="fr-CH"/>
            <w14:ligatures w14:val="standardContextual"/>
          </w:rPr>
          <w:tab/>
        </w:r>
        <w:r w:rsidRPr="00961376">
          <w:rPr>
            <w:rStyle w:val="Lienhypertexte"/>
            <w:noProof/>
          </w:rPr>
          <w:t>SAV</w:t>
        </w:r>
        <w:r>
          <w:rPr>
            <w:noProof/>
            <w:webHidden/>
          </w:rPr>
          <w:tab/>
        </w:r>
        <w:r>
          <w:rPr>
            <w:noProof/>
            <w:webHidden/>
          </w:rPr>
          <w:fldChar w:fldCharType="begin"/>
        </w:r>
        <w:r>
          <w:rPr>
            <w:noProof/>
            <w:webHidden/>
          </w:rPr>
          <w:instrText xml:space="preserve"> PAGEREF _Toc185413635 \h </w:instrText>
        </w:r>
        <w:r>
          <w:rPr>
            <w:noProof/>
            <w:webHidden/>
          </w:rPr>
        </w:r>
        <w:r>
          <w:rPr>
            <w:noProof/>
            <w:webHidden/>
          </w:rPr>
          <w:fldChar w:fldCharType="separate"/>
        </w:r>
        <w:r>
          <w:rPr>
            <w:noProof/>
            <w:webHidden/>
          </w:rPr>
          <w:t>6</w:t>
        </w:r>
        <w:r>
          <w:rPr>
            <w:noProof/>
            <w:webHidden/>
          </w:rPr>
          <w:fldChar w:fldCharType="end"/>
        </w:r>
      </w:hyperlink>
    </w:p>
    <w:p w14:paraId="3AF9DE86" w14:textId="12805F19" w:rsidR="00AF51E9" w:rsidRDefault="00AF51E9">
      <w:pPr>
        <w:pStyle w:val="TM1"/>
        <w:tabs>
          <w:tab w:val="left" w:pos="440"/>
          <w:tab w:val="right" w:leader="dot" w:pos="9016"/>
        </w:tabs>
        <w:rPr>
          <w:rFonts w:eastAsiaTheme="minorEastAsia" w:cstheme="minorBidi"/>
          <w:b w:val="0"/>
          <w:bCs w:val="0"/>
          <w:caps w:val="0"/>
          <w:noProof/>
          <w:kern w:val="2"/>
          <w:sz w:val="24"/>
          <w:szCs w:val="24"/>
          <w:lang w:eastAsia="fr-CH"/>
          <w14:ligatures w14:val="standardContextual"/>
        </w:rPr>
      </w:pPr>
      <w:hyperlink w:anchor="_Toc185413636" w:history="1">
        <w:r w:rsidRPr="00961376">
          <w:rPr>
            <w:rStyle w:val="Lienhypertexte"/>
            <w:noProof/>
          </w:rPr>
          <w:t>9</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Prix</w:t>
        </w:r>
        <w:r>
          <w:rPr>
            <w:noProof/>
            <w:webHidden/>
          </w:rPr>
          <w:tab/>
        </w:r>
        <w:r>
          <w:rPr>
            <w:noProof/>
            <w:webHidden/>
          </w:rPr>
          <w:fldChar w:fldCharType="begin"/>
        </w:r>
        <w:r>
          <w:rPr>
            <w:noProof/>
            <w:webHidden/>
          </w:rPr>
          <w:instrText xml:space="preserve"> PAGEREF _Toc185413636 \h </w:instrText>
        </w:r>
        <w:r>
          <w:rPr>
            <w:noProof/>
            <w:webHidden/>
          </w:rPr>
        </w:r>
        <w:r>
          <w:rPr>
            <w:noProof/>
            <w:webHidden/>
          </w:rPr>
          <w:fldChar w:fldCharType="separate"/>
        </w:r>
        <w:r>
          <w:rPr>
            <w:noProof/>
            <w:webHidden/>
          </w:rPr>
          <w:t>7</w:t>
        </w:r>
        <w:r>
          <w:rPr>
            <w:noProof/>
            <w:webHidden/>
          </w:rPr>
          <w:fldChar w:fldCharType="end"/>
        </w:r>
      </w:hyperlink>
    </w:p>
    <w:p w14:paraId="1EDA8456" w14:textId="053E4A39" w:rsidR="00AF51E9" w:rsidRDefault="00AF51E9">
      <w:pPr>
        <w:pStyle w:val="TM1"/>
        <w:tabs>
          <w:tab w:val="left" w:pos="660"/>
          <w:tab w:val="right" w:leader="dot" w:pos="9016"/>
        </w:tabs>
        <w:rPr>
          <w:rFonts w:eastAsiaTheme="minorEastAsia" w:cstheme="minorBidi"/>
          <w:b w:val="0"/>
          <w:bCs w:val="0"/>
          <w:caps w:val="0"/>
          <w:noProof/>
          <w:kern w:val="2"/>
          <w:sz w:val="24"/>
          <w:szCs w:val="24"/>
          <w:lang w:eastAsia="fr-CH"/>
          <w14:ligatures w14:val="standardContextual"/>
        </w:rPr>
      </w:pPr>
      <w:hyperlink w:anchor="_Toc185413637" w:history="1">
        <w:r w:rsidRPr="00961376">
          <w:rPr>
            <w:rStyle w:val="Lienhypertexte"/>
            <w:noProof/>
          </w:rPr>
          <w:t>10</w:t>
        </w:r>
        <w:r>
          <w:rPr>
            <w:rFonts w:eastAsiaTheme="minorEastAsia" w:cstheme="minorBidi"/>
            <w:b w:val="0"/>
            <w:bCs w:val="0"/>
            <w:caps w:val="0"/>
            <w:noProof/>
            <w:kern w:val="2"/>
            <w:sz w:val="24"/>
            <w:szCs w:val="24"/>
            <w:lang w:eastAsia="fr-CH"/>
            <w14:ligatures w14:val="standardContextual"/>
          </w:rPr>
          <w:tab/>
        </w:r>
        <w:r w:rsidRPr="00961376">
          <w:rPr>
            <w:rStyle w:val="Lienhypertexte"/>
            <w:noProof/>
          </w:rPr>
          <w:t>Extension de la garantie</w:t>
        </w:r>
        <w:r>
          <w:rPr>
            <w:noProof/>
            <w:webHidden/>
          </w:rPr>
          <w:tab/>
        </w:r>
        <w:r>
          <w:rPr>
            <w:noProof/>
            <w:webHidden/>
          </w:rPr>
          <w:fldChar w:fldCharType="begin"/>
        </w:r>
        <w:r>
          <w:rPr>
            <w:noProof/>
            <w:webHidden/>
          </w:rPr>
          <w:instrText xml:space="preserve"> PAGEREF _Toc185413637 \h </w:instrText>
        </w:r>
        <w:r>
          <w:rPr>
            <w:noProof/>
            <w:webHidden/>
          </w:rPr>
        </w:r>
        <w:r>
          <w:rPr>
            <w:noProof/>
            <w:webHidden/>
          </w:rPr>
          <w:fldChar w:fldCharType="separate"/>
        </w:r>
        <w:r>
          <w:rPr>
            <w:noProof/>
            <w:webHidden/>
          </w:rPr>
          <w:t>7</w:t>
        </w:r>
        <w:r>
          <w:rPr>
            <w:noProof/>
            <w:webHidden/>
          </w:rPr>
          <w:fldChar w:fldCharType="end"/>
        </w:r>
      </w:hyperlink>
    </w:p>
    <w:p w14:paraId="64C20301" w14:textId="40139FEC" w:rsidR="00675E0B" w:rsidRDefault="00590928" w:rsidP="00FD3DDB">
      <w:pPr>
        <w:jc w:val="both"/>
      </w:pPr>
      <w:r>
        <w:fldChar w:fldCharType="end"/>
      </w:r>
    </w:p>
    <w:p w14:paraId="28CCD78C" w14:textId="5575F10C" w:rsidR="00D46179" w:rsidRDefault="00D46179" w:rsidP="00FD3DDB">
      <w:pPr>
        <w:jc w:val="both"/>
      </w:pPr>
    </w:p>
    <w:p w14:paraId="28AD3560" w14:textId="17E55974" w:rsidR="00D46179" w:rsidRDefault="00D46179" w:rsidP="00FD3DDB">
      <w:pPr>
        <w:jc w:val="both"/>
      </w:pPr>
    </w:p>
    <w:p w14:paraId="54A565BF" w14:textId="683D2979" w:rsidR="00D46179" w:rsidRDefault="00D46179" w:rsidP="00FD3DDB">
      <w:pPr>
        <w:jc w:val="both"/>
      </w:pPr>
    </w:p>
    <w:p w14:paraId="0D6D060A" w14:textId="2A8D6382" w:rsidR="00D46179" w:rsidRDefault="00D46179" w:rsidP="00FD3DDB">
      <w:pPr>
        <w:jc w:val="both"/>
      </w:pPr>
    </w:p>
    <w:p w14:paraId="0D2F3CB5" w14:textId="6838B45B" w:rsidR="00D46179" w:rsidRDefault="00D46179" w:rsidP="00FD3DDB">
      <w:pPr>
        <w:jc w:val="both"/>
      </w:pPr>
    </w:p>
    <w:p w14:paraId="626C07A2" w14:textId="656DC65D" w:rsidR="00D46179" w:rsidRDefault="00D46179" w:rsidP="00FD3DDB">
      <w:pPr>
        <w:jc w:val="both"/>
      </w:pPr>
    </w:p>
    <w:p w14:paraId="3F5FC8EF" w14:textId="58AC48EC" w:rsidR="00D46179" w:rsidRDefault="00D46179" w:rsidP="00FD3DDB">
      <w:pPr>
        <w:jc w:val="both"/>
      </w:pPr>
    </w:p>
    <w:p w14:paraId="6476663D" w14:textId="77777777" w:rsidR="00D46179" w:rsidRDefault="00D46179" w:rsidP="00FD3DDB">
      <w:pPr>
        <w:jc w:val="both"/>
      </w:pPr>
    </w:p>
    <w:p w14:paraId="6E678FDE" w14:textId="6A57D496" w:rsidR="00675E0B" w:rsidRDefault="00675E0B" w:rsidP="00FD3DDB">
      <w:pPr>
        <w:jc w:val="both"/>
      </w:pPr>
    </w:p>
    <w:p w14:paraId="2D3E8038" w14:textId="51C9BFE8" w:rsidR="00675E0B" w:rsidRDefault="00675E0B" w:rsidP="00FD3DDB">
      <w:pPr>
        <w:jc w:val="both"/>
      </w:pPr>
    </w:p>
    <w:p w14:paraId="46CF553F" w14:textId="48568C5D" w:rsidR="00B92703" w:rsidRDefault="00892220" w:rsidP="006B55D9">
      <w:pPr>
        <w:pStyle w:val="Titre1"/>
      </w:pPr>
      <w:bookmarkStart w:id="0" w:name="_Toc185413613"/>
      <w:r w:rsidRPr="006B55D9">
        <w:lastRenderedPageBreak/>
        <w:t>Description</w:t>
      </w:r>
      <w:r>
        <w:t xml:space="preserve"> du projet</w:t>
      </w:r>
      <w:bookmarkEnd w:id="0"/>
      <w:r>
        <w:t xml:space="preserve"> </w:t>
      </w:r>
    </w:p>
    <w:p w14:paraId="729037BD" w14:textId="23E4B3CA" w:rsidR="00892220" w:rsidRPr="000E63F3" w:rsidRDefault="009472FF" w:rsidP="00FD3DDB">
      <w:pPr>
        <w:jc w:val="both"/>
        <w:rPr>
          <w:rFonts w:ascii="Century Gothic" w:hAnsi="Century Gothic"/>
          <w:color w:val="CC0066"/>
        </w:rPr>
      </w:pPr>
      <w:r w:rsidRPr="000E63F3">
        <w:rPr>
          <w:rFonts w:ascii="Century Gothic" w:hAnsi="Century Gothic"/>
          <w:color w:val="CC0066"/>
        </w:rPr>
        <w:t>***</w:t>
      </w:r>
      <w:r w:rsidR="00892220" w:rsidRPr="000E63F3">
        <w:rPr>
          <w:rFonts w:ascii="Century Gothic" w:hAnsi="Century Gothic"/>
          <w:color w:val="CC0066"/>
        </w:rPr>
        <w:t>Décrivez</w:t>
      </w:r>
      <w:r w:rsidR="00045C0B" w:rsidRPr="000E63F3">
        <w:rPr>
          <w:rFonts w:ascii="Century Gothic" w:hAnsi="Century Gothic"/>
          <w:color w:val="CC0066"/>
        </w:rPr>
        <w:t xml:space="preserve"> brièvement</w:t>
      </w:r>
      <w:r w:rsidR="00892220" w:rsidRPr="000E63F3">
        <w:rPr>
          <w:rFonts w:ascii="Century Gothic" w:hAnsi="Century Gothic"/>
          <w:color w:val="CC0066"/>
        </w:rPr>
        <w:t xml:space="preserve"> </w:t>
      </w:r>
      <w:r w:rsidR="00045C0B" w:rsidRPr="000E63F3">
        <w:rPr>
          <w:rFonts w:ascii="Century Gothic" w:hAnsi="Century Gothic"/>
          <w:color w:val="CC0066"/>
        </w:rPr>
        <w:t>votre</w:t>
      </w:r>
      <w:r w:rsidR="00892220" w:rsidRPr="000E63F3">
        <w:rPr>
          <w:rFonts w:ascii="Century Gothic" w:hAnsi="Century Gothic"/>
          <w:color w:val="CC0066"/>
        </w:rPr>
        <w:t xml:space="preserve"> projet</w:t>
      </w:r>
      <w:r w:rsidR="00545A0E">
        <w:rPr>
          <w:rFonts w:ascii="Century Gothic" w:hAnsi="Century Gothic"/>
          <w:color w:val="CC0066"/>
        </w:rPr>
        <w:t>, s</w:t>
      </w:r>
      <w:r w:rsidR="00655F5F" w:rsidRPr="000E63F3">
        <w:rPr>
          <w:rFonts w:ascii="Century Gothic" w:hAnsi="Century Gothic"/>
          <w:color w:val="CC0066"/>
        </w:rPr>
        <w:t>a mission principale</w:t>
      </w:r>
      <w:r w:rsidR="00545A0E">
        <w:rPr>
          <w:rFonts w:ascii="Century Gothic" w:hAnsi="Century Gothic"/>
          <w:color w:val="CC0066"/>
        </w:rPr>
        <w:t>, pour donner un aperçu.</w:t>
      </w:r>
    </w:p>
    <w:p w14:paraId="578BC772" w14:textId="6CCDAA22" w:rsidR="00B92703" w:rsidRDefault="00892220" w:rsidP="006B55D9">
      <w:pPr>
        <w:pStyle w:val="Titre1"/>
      </w:pPr>
      <w:bookmarkStart w:id="1" w:name="_Toc185413614"/>
      <w:r w:rsidRPr="00D46179">
        <w:t>P</w:t>
      </w:r>
      <w:r w:rsidR="00053ED7" w:rsidRPr="00D46179">
        <w:t>résentation</w:t>
      </w:r>
      <w:r w:rsidR="00A86FA5">
        <w:t xml:space="preserve"> du contexte général</w:t>
      </w:r>
      <w:r w:rsidR="001234C2">
        <w:t xml:space="preserve"> et objectifs</w:t>
      </w:r>
      <w:bookmarkEnd w:id="1"/>
      <w:r w:rsidR="001234C2">
        <w:t xml:space="preserve"> </w:t>
      </w:r>
    </w:p>
    <w:p w14:paraId="45CAB96F" w14:textId="6FFD8AB6" w:rsidR="00590928" w:rsidRPr="00590928" w:rsidRDefault="00590928" w:rsidP="00FA29F2">
      <w:pPr>
        <w:pStyle w:val="Titre2"/>
      </w:pPr>
      <w:bookmarkStart w:id="2" w:name="_Toc185413615"/>
      <w:r>
        <w:t>Présentation</w:t>
      </w:r>
      <w:r w:rsidR="00C06B73">
        <w:t xml:space="preserve"> et objectifs</w:t>
      </w:r>
      <w:bookmarkEnd w:id="2"/>
    </w:p>
    <w:p w14:paraId="0545CCA6" w14:textId="6EFA20D4" w:rsidR="00C06B73" w:rsidRDefault="009472FF" w:rsidP="00FD3DDB">
      <w:pPr>
        <w:jc w:val="both"/>
        <w:rPr>
          <w:rFonts w:ascii="Century Gothic" w:hAnsi="Century Gothic"/>
          <w:color w:val="CC0066"/>
        </w:rPr>
      </w:pPr>
      <w:r w:rsidRPr="000E63F3">
        <w:rPr>
          <w:rFonts w:ascii="Century Gothic" w:hAnsi="Century Gothic"/>
          <w:color w:val="CC0066"/>
        </w:rPr>
        <w:t>***</w:t>
      </w:r>
      <w:r w:rsidR="000F22CE" w:rsidRPr="000E63F3">
        <w:rPr>
          <w:rFonts w:ascii="Century Gothic" w:hAnsi="Century Gothic"/>
          <w:color w:val="CC0066"/>
        </w:rPr>
        <w:t>Décrivez finement l’objet</w:t>
      </w:r>
      <w:r w:rsidR="00045C0B" w:rsidRPr="000E63F3">
        <w:rPr>
          <w:rFonts w:ascii="Century Gothic" w:hAnsi="Century Gothic"/>
          <w:color w:val="CC0066"/>
        </w:rPr>
        <w:t xml:space="preserve"> de votre projet</w:t>
      </w:r>
      <w:r w:rsidR="000F22CE" w:rsidRPr="000E63F3">
        <w:rPr>
          <w:rFonts w:ascii="Century Gothic" w:hAnsi="Century Gothic"/>
          <w:color w:val="CC0066"/>
        </w:rPr>
        <w:t xml:space="preserve">. </w:t>
      </w:r>
      <w:r w:rsidRPr="000E63F3">
        <w:rPr>
          <w:rFonts w:ascii="Century Gothic" w:hAnsi="Century Gothic"/>
          <w:color w:val="CC0066"/>
        </w:rPr>
        <w:t>Quels</w:t>
      </w:r>
      <w:r w:rsidR="001234C2" w:rsidRPr="000E63F3">
        <w:rPr>
          <w:rFonts w:ascii="Century Gothic" w:hAnsi="Century Gothic"/>
          <w:color w:val="CC0066"/>
        </w:rPr>
        <w:t xml:space="preserve"> sont les objectifs à atteindre avec ce projet </w:t>
      </w:r>
      <w:r w:rsidR="00C06B73" w:rsidRPr="000E63F3">
        <w:rPr>
          <w:rFonts w:ascii="Century Gothic" w:hAnsi="Century Gothic"/>
          <w:color w:val="CC0066"/>
        </w:rPr>
        <w:t>d’</w:t>
      </w:r>
      <w:r w:rsidR="00C06B73">
        <w:rPr>
          <w:rFonts w:ascii="Century Gothic" w:hAnsi="Century Gothic"/>
          <w:color w:val="CC0066"/>
        </w:rPr>
        <w:t>acquisition</w:t>
      </w:r>
      <w:r w:rsidR="00C06B73" w:rsidRPr="000E63F3">
        <w:rPr>
          <w:rFonts w:ascii="Century Gothic" w:hAnsi="Century Gothic"/>
          <w:color w:val="CC0066"/>
        </w:rPr>
        <w:t xml:space="preserve"> ?</w:t>
      </w:r>
    </w:p>
    <w:p w14:paraId="4A3E16D0" w14:textId="41DDA18A" w:rsidR="00C06B73" w:rsidRPr="009D27D0" w:rsidRDefault="00C06B73" w:rsidP="00FD3DDB">
      <w:pPr>
        <w:jc w:val="both"/>
        <w:rPr>
          <w:rFonts w:ascii="Century Gothic" w:hAnsi="Century Gothic"/>
          <w:color w:val="CC0066"/>
        </w:rPr>
      </w:pPr>
      <w:r w:rsidRPr="009D27D0">
        <w:rPr>
          <w:rFonts w:ascii="Century Gothic" w:hAnsi="Century Gothic"/>
          <w:color w:val="CC0066"/>
        </w:rPr>
        <w:t xml:space="preserve">Quelques pistes… </w:t>
      </w:r>
    </w:p>
    <w:p w14:paraId="638A55D0" w14:textId="39841F3C" w:rsidR="00C06B73" w:rsidRPr="009D27D0" w:rsidRDefault="00C06B73" w:rsidP="00C06B73">
      <w:pPr>
        <w:pStyle w:val="Paragraphedeliste"/>
        <w:numPr>
          <w:ilvl w:val="0"/>
          <w:numId w:val="11"/>
        </w:numPr>
        <w:jc w:val="both"/>
        <w:rPr>
          <w:rFonts w:ascii="Century Gothic" w:hAnsi="Century Gothic"/>
          <w:color w:val="CC0066"/>
        </w:rPr>
      </w:pPr>
      <w:r w:rsidRPr="009D27D0">
        <w:rPr>
          <w:rFonts w:ascii="Century Gothic" w:hAnsi="Century Gothic"/>
          <w:color w:val="CC0066"/>
        </w:rPr>
        <w:t>Vos besoins fonctionnels, ce que le bien ou le service doivent pouvoir faire.</w:t>
      </w:r>
    </w:p>
    <w:p w14:paraId="30C894EA" w14:textId="246E1348" w:rsidR="00C06B73" w:rsidRPr="009D27D0" w:rsidRDefault="00C06B73" w:rsidP="00C06B73">
      <w:pPr>
        <w:pStyle w:val="Paragraphedeliste"/>
        <w:numPr>
          <w:ilvl w:val="0"/>
          <w:numId w:val="11"/>
        </w:numPr>
        <w:jc w:val="both"/>
        <w:rPr>
          <w:rFonts w:ascii="Century Gothic" w:hAnsi="Century Gothic"/>
          <w:color w:val="CC0066"/>
        </w:rPr>
      </w:pPr>
      <w:r w:rsidRPr="009D27D0">
        <w:rPr>
          <w:rFonts w:ascii="Century Gothic" w:hAnsi="Century Gothic"/>
          <w:color w:val="CC0066"/>
        </w:rPr>
        <w:t xml:space="preserve">Vos besoins non fonctionnels, exigences de la performance à atteindre, </w:t>
      </w:r>
      <w:r w:rsidR="0076715C" w:rsidRPr="009D27D0">
        <w:rPr>
          <w:rFonts w:ascii="Century Gothic" w:hAnsi="Century Gothic"/>
          <w:color w:val="CC0066"/>
        </w:rPr>
        <w:t>de sécurité, de compatibilité, de conformité…</w:t>
      </w:r>
    </w:p>
    <w:p w14:paraId="1B7A0B3C" w14:textId="1441A6D8" w:rsidR="00892220" w:rsidRPr="00892220" w:rsidRDefault="00590928" w:rsidP="00FA29F2">
      <w:pPr>
        <w:pStyle w:val="Titre2"/>
      </w:pPr>
      <w:bookmarkStart w:id="3" w:name="_Toc185413616"/>
      <w:r>
        <w:t>Environnement</w:t>
      </w:r>
      <w:bookmarkEnd w:id="3"/>
      <w:r>
        <w:t xml:space="preserve"> </w:t>
      </w:r>
    </w:p>
    <w:p w14:paraId="7543CE39" w14:textId="7CA3C8CA" w:rsidR="00892220" w:rsidRPr="000E63F3" w:rsidRDefault="009472FF" w:rsidP="00FD3DDB">
      <w:pPr>
        <w:jc w:val="both"/>
        <w:rPr>
          <w:rFonts w:ascii="Century Gothic" w:hAnsi="Century Gothic"/>
          <w:color w:val="CC0066"/>
        </w:rPr>
      </w:pPr>
      <w:r w:rsidRPr="000E63F3">
        <w:rPr>
          <w:rFonts w:ascii="Century Gothic" w:hAnsi="Century Gothic"/>
          <w:color w:val="CC0066"/>
        </w:rPr>
        <w:t>***</w:t>
      </w:r>
      <w:r w:rsidR="000F22CE" w:rsidRPr="000E63F3">
        <w:rPr>
          <w:rFonts w:ascii="Century Gothic" w:hAnsi="Century Gothic"/>
          <w:color w:val="CC0066"/>
        </w:rPr>
        <w:t>Ici, é</w:t>
      </w:r>
      <w:r w:rsidR="00892220" w:rsidRPr="000E63F3">
        <w:rPr>
          <w:rFonts w:ascii="Century Gothic" w:hAnsi="Century Gothic"/>
          <w:color w:val="CC0066"/>
        </w:rPr>
        <w:t>voque</w:t>
      </w:r>
      <w:r w:rsidR="000F22CE" w:rsidRPr="000E63F3">
        <w:rPr>
          <w:rFonts w:ascii="Century Gothic" w:hAnsi="Century Gothic"/>
          <w:color w:val="CC0066"/>
        </w:rPr>
        <w:t>z</w:t>
      </w:r>
      <w:r w:rsidR="005479DE" w:rsidRPr="000E63F3">
        <w:rPr>
          <w:rFonts w:ascii="Century Gothic" w:hAnsi="Century Gothic"/>
          <w:color w:val="CC0066"/>
        </w:rPr>
        <w:t xml:space="preserve"> l’environnement qui recevra ce projet</w:t>
      </w:r>
      <w:r w:rsidR="00CB6E4B" w:rsidRPr="000E63F3">
        <w:rPr>
          <w:rFonts w:ascii="Century Gothic" w:hAnsi="Century Gothic"/>
          <w:color w:val="CC0066"/>
        </w:rPr>
        <w:t xml:space="preserve">. </w:t>
      </w:r>
      <w:r w:rsidR="00655F5F" w:rsidRPr="000E63F3">
        <w:rPr>
          <w:rFonts w:ascii="Century Gothic" w:hAnsi="Century Gothic"/>
          <w:color w:val="CC0066"/>
        </w:rPr>
        <w:t>Présentez la c</w:t>
      </w:r>
      <w:r w:rsidR="000F22CE" w:rsidRPr="000E63F3">
        <w:rPr>
          <w:rFonts w:ascii="Century Gothic" w:hAnsi="Century Gothic"/>
          <w:color w:val="CC0066"/>
        </w:rPr>
        <w:t>ulture</w:t>
      </w:r>
      <w:r w:rsidR="00CB6E4B" w:rsidRPr="000E63F3">
        <w:rPr>
          <w:rFonts w:ascii="Century Gothic" w:hAnsi="Century Gothic"/>
          <w:color w:val="CC0066"/>
        </w:rPr>
        <w:t xml:space="preserve"> Unige</w:t>
      </w:r>
      <w:r w:rsidR="00CB3929" w:rsidRPr="000E63F3">
        <w:rPr>
          <w:rFonts w:ascii="Century Gothic" w:hAnsi="Century Gothic"/>
          <w:color w:val="CC0066"/>
        </w:rPr>
        <w:t xml:space="preserve"> </w:t>
      </w:r>
      <w:r w:rsidR="00CB6E4B" w:rsidRPr="000E63F3">
        <w:rPr>
          <w:rFonts w:ascii="Century Gothic" w:hAnsi="Century Gothic"/>
          <w:color w:val="CC0066"/>
        </w:rPr>
        <w:t xml:space="preserve">et </w:t>
      </w:r>
      <w:r w:rsidR="00530EE6">
        <w:rPr>
          <w:rFonts w:ascii="Century Gothic" w:hAnsi="Century Gothic"/>
          <w:color w:val="CC0066"/>
        </w:rPr>
        <w:t xml:space="preserve">votre </w:t>
      </w:r>
      <w:r w:rsidR="00CB6E4B" w:rsidRPr="000E63F3">
        <w:rPr>
          <w:rFonts w:ascii="Century Gothic" w:hAnsi="Century Gothic"/>
          <w:color w:val="CC0066"/>
        </w:rPr>
        <w:t>culture métier</w:t>
      </w:r>
      <w:r w:rsidR="00655F5F" w:rsidRPr="000E63F3">
        <w:rPr>
          <w:rFonts w:ascii="Century Gothic" w:hAnsi="Century Gothic"/>
          <w:color w:val="CC0066"/>
        </w:rPr>
        <w:t>. L’e</w:t>
      </w:r>
      <w:r w:rsidR="00350886" w:rsidRPr="000E63F3">
        <w:rPr>
          <w:rFonts w:ascii="Century Gothic" w:hAnsi="Century Gothic"/>
          <w:color w:val="CC0066"/>
        </w:rPr>
        <w:t>nvironnement</w:t>
      </w:r>
      <w:r w:rsidR="00892220" w:rsidRPr="000E63F3">
        <w:rPr>
          <w:rFonts w:ascii="Century Gothic" w:hAnsi="Century Gothic"/>
          <w:color w:val="CC0066"/>
        </w:rPr>
        <w:t xml:space="preserve"> humain</w:t>
      </w:r>
      <w:r w:rsidR="00CB6E4B" w:rsidRPr="000E63F3">
        <w:rPr>
          <w:rFonts w:ascii="Century Gothic" w:hAnsi="Century Gothic"/>
          <w:color w:val="CC0066"/>
        </w:rPr>
        <w:t xml:space="preserve"> et </w:t>
      </w:r>
      <w:r w:rsidR="00350886" w:rsidRPr="000E63F3">
        <w:rPr>
          <w:rFonts w:ascii="Century Gothic" w:hAnsi="Century Gothic"/>
          <w:color w:val="CC0066"/>
        </w:rPr>
        <w:t>matériel</w:t>
      </w:r>
      <w:r w:rsidR="00892220" w:rsidRPr="000E63F3">
        <w:rPr>
          <w:rFonts w:ascii="Century Gothic" w:hAnsi="Century Gothic"/>
          <w:color w:val="CC0066"/>
        </w:rPr>
        <w:t xml:space="preserve"> </w:t>
      </w:r>
      <w:r w:rsidR="00655F5F" w:rsidRPr="000E63F3">
        <w:rPr>
          <w:rFonts w:ascii="Century Gothic" w:hAnsi="Century Gothic"/>
          <w:color w:val="CC0066"/>
        </w:rPr>
        <w:t>(</w:t>
      </w:r>
      <w:r w:rsidR="00892220" w:rsidRPr="000E63F3">
        <w:rPr>
          <w:rFonts w:ascii="Century Gothic" w:hAnsi="Century Gothic"/>
          <w:color w:val="CC0066"/>
        </w:rPr>
        <w:t>p.ex. autres appareils apparentés ou voisins</w:t>
      </w:r>
      <w:r w:rsidR="00655F5F" w:rsidRPr="000E63F3">
        <w:rPr>
          <w:rFonts w:ascii="Century Gothic" w:hAnsi="Century Gothic"/>
          <w:color w:val="CC0066"/>
        </w:rPr>
        <w:t>)</w:t>
      </w:r>
      <w:r w:rsidR="00CB6E4B" w:rsidRPr="000E63F3">
        <w:rPr>
          <w:rFonts w:ascii="Century Gothic" w:hAnsi="Century Gothic"/>
          <w:color w:val="CC0066"/>
        </w:rPr>
        <w:t>. T</w:t>
      </w:r>
      <w:r w:rsidR="00892220" w:rsidRPr="000E63F3">
        <w:rPr>
          <w:rFonts w:ascii="Century Gothic" w:hAnsi="Century Gothic"/>
          <w:color w:val="CC0066"/>
        </w:rPr>
        <w:t>ypolog</w:t>
      </w:r>
      <w:r w:rsidRPr="000E63F3">
        <w:rPr>
          <w:rFonts w:ascii="Century Gothic" w:hAnsi="Century Gothic"/>
          <w:color w:val="CC0066"/>
        </w:rPr>
        <w:t>ie des lieux…</w:t>
      </w:r>
    </w:p>
    <w:p w14:paraId="632B7BFA" w14:textId="6ABD8F6D" w:rsidR="009472FF" w:rsidRDefault="009472FF" w:rsidP="00FA29F2">
      <w:pPr>
        <w:pStyle w:val="Titre2"/>
      </w:pPr>
      <w:bookmarkStart w:id="4" w:name="_Toc185413617"/>
      <w:r>
        <w:t>Contraintes particulières</w:t>
      </w:r>
      <w:bookmarkEnd w:id="4"/>
      <w:r>
        <w:t xml:space="preserve"> </w:t>
      </w:r>
    </w:p>
    <w:p w14:paraId="34603629" w14:textId="5BFFA446" w:rsidR="000E63F3" w:rsidRPr="00530EE6" w:rsidRDefault="00F17734" w:rsidP="00FD3DDB">
      <w:pPr>
        <w:jc w:val="both"/>
        <w:rPr>
          <w:rStyle w:val="Titre3Car"/>
          <w:rFonts w:ascii="Arial" w:eastAsia="Times New Roman" w:hAnsi="Arial" w:cs="Times New Roman"/>
          <w:color w:val="CC0066"/>
          <w:lang w:val="fr-CH"/>
        </w:rPr>
      </w:pPr>
      <w:r w:rsidRPr="000E63F3">
        <w:rPr>
          <w:rFonts w:ascii="Century Gothic" w:hAnsi="Century Gothic"/>
          <w:color w:val="CC0066"/>
        </w:rPr>
        <w:t>***</w:t>
      </w:r>
      <w:r w:rsidR="009636EC" w:rsidRPr="000E63F3">
        <w:rPr>
          <w:rFonts w:ascii="Century Gothic" w:hAnsi="Century Gothic"/>
          <w:color w:val="CC0066"/>
        </w:rPr>
        <w:t xml:space="preserve">Décrivez </w:t>
      </w:r>
      <w:r w:rsidR="00530EE6">
        <w:rPr>
          <w:rFonts w:ascii="Century Gothic" w:hAnsi="Century Gothic"/>
          <w:color w:val="CC0066"/>
        </w:rPr>
        <w:t>le</w:t>
      </w:r>
      <w:r w:rsidR="00655F5F" w:rsidRPr="000E63F3">
        <w:rPr>
          <w:rFonts w:ascii="Century Gothic" w:hAnsi="Century Gothic"/>
          <w:color w:val="CC0066"/>
        </w:rPr>
        <w:t>s</w:t>
      </w:r>
      <w:r w:rsidR="009636EC" w:rsidRPr="000E63F3">
        <w:rPr>
          <w:rFonts w:ascii="Century Gothic" w:hAnsi="Century Gothic"/>
          <w:color w:val="CC0066"/>
        </w:rPr>
        <w:t xml:space="preserve"> contraintes</w:t>
      </w:r>
      <w:r w:rsidR="00655F5F" w:rsidRPr="000E63F3">
        <w:rPr>
          <w:rFonts w:ascii="Century Gothic" w:hAnsi="Century Gothic"/>
          <w:color w:val="CC0066"/>
        </w:rPr>
        <w:t xml:space="preserve"> </w:t>
      </w:r>
      <w:r w:rsidR="00B80AE3">
        <w:rPr>
          <w:rFonts w:ascii="Century Gothic" w:hAnsi="Century Gothic"/>
          <w:color w:val="CC0066"/>
        </w:rPr>
        <w:t xml:space="preserve">particulières </w:t>
      </w:r>
      <w:r w:rsidR="00655F5F" w:rsidRPr="000E63F3">
        <w:rPr>
          <w:rFonts w:ascii="Century Gothic" w:hAnsi="Century Gothic"/>
          <w:color w:val="CC0066"/>
        </w:rPr>
        <w:t>de manière exhaustive</w:t>
      </w:r>
      <w:r w:rsidR="009636EC" w:rsidRPr="009636EC">
        <w:rPr>
          <w:color w:val="CC0066"/>
        </w:rPr>
        <w:t xml:space="preserve">. </w:t>
      </w:r>
    </w:p>
    <w:p w14:paraId="632BA238" w14:textId="36AE4FEE" w:rsidR="00545A0E" w:rsidRDefault="00530EE6" w:rsidP="00FD3DDB">
      <w:pPr>
        <w:jc w:val="both"/>
        <w:rPr>
          <w:rFonts w:ascii="Century Gothic" w:hAnsi="Century Gothic"/>
          <w:color w:val="CC0066"/>
        </w:rPr>
      </w:pPr>
      <w:r w:rsidRPr="00530EE6">
        <w:rPr>
          <w:rFonts w:ascii="Century Gothic" w:hAnsi="Century Gothic"/>
          <w:color w:val="CC0066"/>
        </w:rPr>
        <w:t>Quelques pistes</w:t>
      </w:r>
      <w:r>
        <w:rPr>
          <w:rFonts w:ascii="Century Gothic" w:hAnsi="Century Gothic"/>
          <w:color w:val="CC0066"/>
        </w:rPr>
        <w:t>…</w:t>
      </w:r>
      <w:r w:rsidR="00545A0E">
        <w:rPr>
          <w:rFonts w:ascii="Century Gothic" w:hAnsi="Century Gothic"/>
          <w:color w:val="CC0066"/>
        </w:rPr>
        <w:t xml:space="preserve"> </w:t>
      </w:r>
      <w:r w:rsidR="009636EC" w:rsidRPr="000E63F3">
        <w:rPr>
          <w:rFonts w:ascii="Century Gothic" w:hAnsi="Century Gothic"/>
          <w:color w:val="CC0066"/>
        </w:rPr>
        <w:t xml:space="preserve">Des </w:t>
      </w:r>
      <w:r w:rsidR="00655F5F" w:rsidRPr="000E63F3">
        <w:rPr>
          <w:rFonts w:ascii="Century Gothic" w:hAnsi="Century Gothic"/>
          <w:color w:val="CC0066"/>
        </w:rPr>
        <w:t>contraintes</w:t>
      </w:r>
      <w:r w:rsidR="009636EC" w:rsidRPr="000E63F3">
        <w:rPr>
          <w:rFonts w:ascii="Century Gothic" w:hAnsi="Century Gothic"/>
          <w:color w:val="CC0066"/>
        </w:rPr>
        <w:t xml:space="preserve"> qui seraient liées </w:t>
      </w:r>
    </w:p>
    <w:p w14:paraId="0E456D6F" w14:textId="1C8279B6" w:rsidR="00545A0E" w:rsidRPr="00545A0E" w:rsidRDefault="00545A0E" w:rsidP="00545A0E">
      <w:pPr>
        <w:pStyle w:val="Paragraphedeliste"/>
        <w:numPr>
          <w:ilvl w:val="0"/>
          <w:numId w:val="10"/>
        </w:numPr>
        <w:jc w:val="both"/>
        <w:rPr>
          <w:rFonts w:ascii="Century Gothic" w:hAnsi="Century Gothic"/>
          <w:color w:val="CC0066"/>
        </w:rPr>
      </w:pPr>
      <w:r w:rsidRPr="00545A0E">
        <w:rPr>
          <w:rFonts w:ascii="Century Gothic" w:hAnsi="Century Gothic"/>
          <w:color w:val="CC0066"/>
        </w:rPr>
        <w:t>À</w:t>
      </w:r>
      <w:r w:rsidR="009636EC" w:rsidRPr="00545A0E">
        <w:rPr>
          <w:rFonts w:ascii="Century Gothic" w:hAnsi="Century Gothic"/>
          <w:color w:val="CC0066"/>
        </w:rPr>
        <w:t xml:space="preserve"> la </w:t>
      </w:r>
      <w:r w:rsidR="00655F5F" w:rsidRPr="00545A0E">
        <w:rPr>
          <w:rFonts w:ascii="Century Gothic" w:hAnsi="Century Gothic"/>
          <w:color w:val="CC0066"/>
        </w:rPr>
        <w:t>« </w:t>
      </w:r>
      <w:r w:rsidR="009636EC" w:rsidRPr="00545A0E">
        <w:rPr>
          <w:rFonts w:ascii="Century Gothic" w:hAnsi="Century Gothic"/>
          <w:color w:val="CC0066"/>
        </w:rPr>
        <w:t>matière</w:t>
      </w:r>
      <w:r w:rsidR="00655F5F" w:rsidRPr="00545A0E">
        <w:rPr>
          <w:rFonts w:ascii="Century Gothic" w:hAnsi="Century Gothic"/>
          <w:color w:val="CC0066"/>
        </w:rPr>
        <w:t> »</w:t>
      </w:r>
      <w:r w:rsidR="009636EC" w:rsidRPr="00545A0E">
        <w:rPr>
          <w:rFonts w:ascii="Century Gothic" w:hAnsi="Century Gothic"/>
          <w:color w:val="CC0066"/>
        </w:rPr>
        <w:t xml:space="preserve"> (ex.</w:t>
      </w:r>
      <w:r w:rsidR="00655F5F" w:rsidRPr="00545A0E">
        <w:rPr>
          <w:rFonts w:ascii="Century Gothic" w:hAnsi="Century Gothic"/>
          <w:color w:val="CC0066"/>
        </w:rPr>
        <w:t xml:space="preserve"> sollicitations attendues, </w:t>
      </w:r>
      <w:r w:rsidR="00045C0B" w:rsidRPr="00545A0E">
        <w:rPr>
          <w:rFonts w:ascii="Century Gothic" w:hAnsi="Century Gothic"/>
          <w:color w:val="CC0066"/>
        </w:rPr>
        <w:t>ressources</w:t>
      </w:r>
      <w:r w:rsidR="00D35DC2" w:rsidRPr="00545A0E">
        <w:rPr>
          <w:rFonts w:ascii="Century Gothic" w:hAnsi="Century Gothic"/>
          <w:color w:val="CC0066"/>
        </w:rPr>
        <w:t xml:space="preserve"> utilisées</w:t>
      </w:r>
      <w:r w:rsidR="00045C0B" w:rsidRPr="00545A0E">
        <w:rPr>
          <w:rFonts w:ascii="Century Gothic" w:hAnsi="Century Gothic"/>
          <w:color w:val="CC0066"/>
        </w:rPr>
        <w:t xml:space="preserve">, </w:t>
      </w:r>
      <w:r w:rsidR="00AA5857" w:rsidRPr="00545A0E">
        <w:rPr>
          <w:rFonts w:ascii="Century Gothic" w:hAnsi="Century Gothic"/>
          <w:color w:val="CC0066"/>
        </w:rPr>
        <w:t>règlementations</w:t>
      </w:r>
      <w:r w:rsidRPr="00545A0E">
        <w:rPr>
          <w:rFonts w:ascii="Century Gothic" w:hAnsi="Century Gothic"/>
          <w:color w:val="CC0066"/>
        </w:rPr>
        <w:t xml:space="preserve"> </w:t>
      </w:r>
      <w:r w:rsidRPr="009D27D0">
        <w:rPr>
          <w:rFonts w:ascii="Century Gothic" w:hAnsi="Century Gothic"/>
          <w:color w:val="CC0066"/>
        </w:rPr>
        <w:t>et normes de sécurité</w:t>
      </w:r>
      <w:r w:rsidRPr="00545A0E">
        <w:rPr>
          <w:rFonts w:ascii="Century Gothic" w:hAnsi="Century Gothic"/>
          <w:color w:val="CC0066"/>
        </w:rPr>
        <w:t xml:space="preserve">, </w:t>
      </w:r>
      <w:r w:rsidRPr="009D27D0">
        <w:rPr>
          <w:rFonts w:ascii="Century Gothic" w:hAnsi="Century Gothic"/>
          <w:color w:val="CC0066"/>
        </w:rPr>
        <w:t>taille…</w:t>
      </w:r>
      <w:r w:rsidR="009636EC" w:rsidRPr="00545A0E">
        <w:rPr>
          <w:rFonts w:ascii="Century Gothic" w:hAnsi="Century Gothic"/>
          <w:color w:val="CC0066"/>
        </w:rPr>
        <w:t>)</w:t>
      </w:r>
      <w:r w:rsidR="00575C77">
        <w:rPr>
          <w:rFonts w:ascii="Century Gothic" w:hAnsi="Century Gothic"/>
          <w:color w:val="CC0066"/>
        </w:rPr>
        <w:t>.</w:t>
      </w:r>
    </w:p>
    <w:p w14:paraId="1A55AA29" w14:textId="4C3EB3BF" w:rsidR="00545A0E" w:rsidRPr="00545A0E" w:rsidRDefault="00545A0E" w:rsidP="00545A0E">
      <w:pPr>
        <w:pStyle w:val="Paragraphedeliste"/>
        <w:numPr>
          <w:ilvl w:val="0"/>
          <w:numId w:val="10"/>
        </w:numPr>
        <w:jc w:val="both"/>
        <w:rPr>
          <w:rFonts w:ascii="Century Gothic" w:hAnsi="Century Gothic"/>
          <w:color w:val="CC0066"/>
        </w:rPr>
      </w:pPr>
      <w:r w:rsidRPr="00545A0E">
        <w:rPr>
          <w:rFonts w:ascii="Century Gothic" w:hAnsi="Century Gothic"/>
          <w:color w:val="CC0066"/>
        </w:rPr>
        <w:t>Aux</w:t>
      </w:r>
      <w:r w:rsidR="009636EC" w:rsidRPr="00545A0E">
        <w:rPr>
          <w:rFonts w:ascii="Century Gothic" w:hAnsi="Century Gothic"/>
          <w:color w:val="CC0066"/>
        </w:rPr>
        <w:t xml:space="preserve"> </w:t>
      </w:r>
      <w:r w:rsidR="00655F5F" w:rsidRPr="00545A0E">
        <w:rPr>
          <w:rFonts w:ascii="Century Gothic" w:hAnsi="Century Gothic"/>
          <w:color w:val="CC0066"/>
        </w:rPr>
        <w:t>« </w:t>
      </w:r>
      <w:r w:rsidR="009636EC" w:rsidRPr="00545A0E">
        <w:rPr>
          <w:rFonts w:ascii="Century Gothic" w:hAnsi="Century Gothic"/>
          <w:color w:val="CC0066"/>
        </w:rPr>
        <w:t>moyens</w:t>
      </w:r>
      <w:r w:rsidR="00655F5F" w:rsidRPr="00545A0E">
        <w:rPr>
          <w:rFonts w:ascii="Century Gothic" w:hAnsi="Century Gothic"/>
          <w:color w:val="CC0066"/>
        </w:rPr>
        <w:t> »</w:t>
      </w:r>
      <w:r w:rsidR="009636EC" w:rsidRPr="00545A0E">
        <w:rPr>
          <w:rFonts w:ascii="Century Gothic" w:hAnsi="Century Gothic"/>
          <w:color w:val="CC0066"/>
        </w:rPr>
        <w:t xml:space="preserve"> (ex. manque de matériel</w:t>
      </w:r>
      <w:r w:rsidR="00D35DC2" w:rsidRPr="00545A0E">
        <w:rPr>
          <w:rFonts w:ascii="Century Gothic" w:hAnsi="Century Gothic"/>
          <w:color w:val="CC0066"/>
        </w:rPr>
        <w:t>, compatibilité</w:t>
      </w:r>
      <w:r w:rsidRPr="00545A0E">
        <w:rPr>
          <w:rFonts w:ascii="Century Gothic" w:hAnsi="Century Gothic"/>
          <w:color w:val="CC0066"/>
        </w:rPr>
        <w:t xml:space="preserve">, </w:t>
      </w:r>
      <w:r w:rsidRPr="009D27D0">
        <w:rPr>
          <w:rFonts w:ascii="Century Gothic" w:hAnsi="Century Gothic"/>
          <w:color w:val="CC0066"/>
        </w:rPr>
        <w:t>le temps</w:t>
      </w:r>
      <w:r w:rsidR="009636EC" w:rsidRPr="00545A0E">
        <w:rPr>
          <w:rFonts w:ascii="Century Gothic" w:hAnsi="Century Gothic"/>
          <w:color w:val="CC0066"/>
        </w:rPr>
        <w:t>)</w:t>
      </w:r>
      <w:r w:rsidR="00575C77">
        <w:rPr>
          <w:rFonts w:ascii="Century Gothic" w:hAnsi="Century Gothic"/>
          <w:color w:val="CC0066"/>
        </w:rPr>
        <w:t>.</w:t>
      </w:r>
    </w:p>
    <w:p w14:paraId="02F55014" w14:textId="2ABE3C89" w:rsidR="00545A0E" w:rsidRPr="00545A0E" w:rsidRDefault="00545A0E" w:rsidP="00545A0E">
      <w:pPr>
        <w:pStyle w:val="Paragraphedeliste"/>
        <w:numPr>
          <w:ilvl w:val="0"/>
          <w:numId w:val="10"/>
        </w:numPr>
        <w:jc w:val="both"/>
        <w:rPr>
          <w:rFonts w:ascii="Century Gothic" w:hAnsi="Century Gothic"/>
          <w:color w:val="CC0066"/>
        </w:rPr>
      </w:pPr>
      <w:r w:rsidRPr="00545A0E">
        <w:rPr>
          <w:rFonts w:ascii="Century Gothic" w:hAnsi="Century Gothic"/>
          <w:color w:val="CC0066"/>
        </w:rPr>
        <w:t>Au</w:t>
      </w:r>
      <w:r w:rsidR="009636EC" w:rsidRPr="00545A0E">
        <w:rPr>
          <w:rFonts w:ascii="Century Gothic" w:hAnsi="Century Gothic"/>
          <w:color w:val="CC0066"/>
        </w:rPr>
        <w:t xml:space="preserve"> </w:t>
      </w:r>
      <w:r w:rsidR="00655F5F" w:rsidRPr="00545A0E">
        <w:rPr>
          <w:rFonts w:ascii="Century Gothic" w:hAnsi="Century Gothic"/>
          <w:color w:val="CC0066"/>
        </w:rPr>
        <w:t>« </w:t>
      </w:r>
      <w:r w:rsidR="009636EC" w:rsidRPr="00545A0E">
        <w:rPr>
          <w:rFonts w:ascii="Century Gothic" w:hAnsi="Century Gothic"/>
          <w:color w:val="CC0066"/>
        </w:rPr>
        <w:t>milieu</w:t>
      </w:r>
      <w:r w:rsidR="00655F5F" w:rsidRPr="00545A0E">
        <w:rPr>
          <w:rFonts w:ascii="Century Gothic" w:hAnsi="Century Gothic"/>
          <w:color w:val="CC0066"/>
        </w:rPr>
        <w:t> »</w:t>
      </w:r>
      <w:r w:rsidR="009636EC" w:rsidRPr="00545A0E">
        <w:rPr>
          <w:rFonts w:ascii="Century Gothic" w:hAnsi="Century Gothic"/>
          <w:color w:val="CC0066"/>
        </w:rPr>
        <w:t xml:space="preserve"> (ex. manque d’espace</w:t>
      </w:r>
      <w:r>
        <w:rPr>
          <w:rFonts w:ascii="Century Gothic" w:hAnsi="Century Gothic"/>
          <w:color w:val="CC0066"/>
        </w:rPr>
        <w:t xml:space="preserve">, </w:t>
      </w:r>
      <w:r w:rsidR="00575C77">
        <w:rPr>
          <w:rFonts w:ascii="Century Gothic" w:hAnsi="Century Gothic"/>
          <w:color w:val="CC0066"/>
        </w:rPr>
        <w:t>dimension de l’ascenseur pour l’acheminement, compatibilité avec les prises de courant en Suisse</w:t>
      </w:r>
      <w:r w:rsidR="00B80AE3" w:rsidRPr="009D27D0">
        <w:rPr>
          <w:rFonts w:ascii="Century Gothic" w:hAnsi="Century Gothic"/>
          <w:color w:val="CC0066"/>
        </w:rPr>
        <w:t>).</w:t>
      </w:r>
    </w:p>
    <w:p w14:paraId="15590C68" w14:textId="68A0AD10" w:rsidR="00545A0E" w:rsidRPr="00545A0E" w:rsidRDefault="00545A0E" w:rsidP="00545A0E">
      <w:pPr>
        <w:pStyle w:val="Paragraphedeliste"/>
        <w:numPr>
          <w:ilvl w:val="0"/>
          <w:numId w:val="10"/>
        </w:numPr>
        <w:jc w:val="both"/>
        <w:rPr>
          <w:rFonts w:ascii="Century Gothic" w:hAnsi="Century Gothic"/>
          <w:color w:val="CC0066"/>
        </w:rPr>
      </w:pPr>
      <w:r w:rsidRPr="00545A0E">
        <w:rPr>
          <w:rFonts w:ascii="Century Gothic" w:hAnsi="Century Gothic"/>
          <w:color w:val="CC0066"/>
        </w:rPr>
        <w:t>À</w:t>
      </w:r>
      <w:r w:rsidR="009636EC" w:rsidRPr="00545A0E">
        <w:rPr>
          <w:rFonts w:ascii="Century Gothic" w:hAnsi="Century Gothic"/>
          <w:color w:val="CC0066"/>
        </w:rPr>
        <w:t xml:space="preserve"> la </w:t>
      </w:r>
      <w:r w:rsidR="00655F5F" w:rsidRPr="00545A0E">
        <w:rPr>
          <w:rFonts w:ascii="Century Gothic" w:hAnsi="Century Gothic"/>
          <w:color w:val="CC0066"/>
        </w:rPr>
        <w:t>« </w:t>
      </w:r>
      <w:r w:rsidR="009636EC" w:rsidRPr="00545A0E">
        <w:rPr>
          <w:rFonts w:ascii="Century Gothic" w:hAnsi="Century Gothic"/>
          <w:color w:val="CC0066"/>
        </w:rPr>
        <w:t>méthode</w:t>
      </w:r>
      <w:r w:rsidR="00655F5F" w:rsidRPr="00545A0E">
        <w:rPr>
          <w:rFonts w:ascii="Century Gothic" w:hAnsi="Century Gothic"/>
          <w:color w:val="CC0066"/>
        </w:rPr>
        <w:t> »</w:t>
      </w:r>
      <w:r w:rsidR="009636EC" w:rsidRPr="00545A0E">
        <w:rPr>
          <w:rFonts w:ascii="Century Gothic" w:hAnsi="Century Gothic"/>
          <w:color w:val="CC0066"/>
        </w:rPr>
        <w:t xml:space="preserve"> (ex. complexité</w:t>
      </w:r>
      <w:r w:rsidR="00B80AE3">
        <w:rPr>
          <w:rFonts w:ascii="Century Gothic" w:hAnsi="Century Gothic"/>
          <w:color w:val="CC0066"/>
        </w:rPr>
        <w:t xml:space="preserve">, </w:t>
      </w:r>
      <w:r w:rsidR="00B80AE3" w:rsidRPr="009D27D0">
        <w:rPr>
          <w:rFonts w:ascii="Century Gothic" w:hAnsi="Century Gothic"/>
          <w:color w:val="CC0066"/>
        </w:rPr>
        <w:t>les fonctionnalités spécifiques</w:t>
      </w:r>
      <w:r w:rsidR="009636EC" w:rsidRPr="00545A0E">
        <w:rPr>
          <w:rFonts w:ascii="Century Gothic" w:hAnsi="Century Gothic"/>
          <w:color w:val="CC0066"/>
        </w:rPr>
        <w:t>),</w:t>
      </w:r>
    </w:p>
    <w:p w14:paraId="7A4452C5" w14:textId="09EDCAB3" w:rsidR="009472FF" w:rsidRPr="00545A0E" w:rsidRDefault="00545A0E" w:rsidP="00545A0E">
      <w:pPr>
        <w:pStyle w:val="Paragraphedeliste"/>
        <w:numPr>
          <w:ilvl w:val="0"/>
          <w:numId w:val="10"/>
        </w:numPr>
        <w:jc w:val="both"/>
        <w:rPr>
          <w:rFonts w:ascii="Century Gothic" w:hAnsi="Century Gothic"/>
          <w:color w:val="CC0066"/>
        </w:rPr>
      </w:pPr>
      <w:r w:rsidRPr="00545A0E">
        <w:rPr>
          <w:rFonts w:ascii="Century Gothic" w:hAnsi="Century Gothic"/>
          <w:color w:val="CC0066"/>
        </w:rPr>
        <w:t>À</w:t>
      </w:r>
      <w:r w:rsidR="009636EC" w:rsidRPr="00545A0E">
        <w:rPr>
          <w:rFonts w:ascii="Century Gothic" w:hAnsi="Century Gothic"/>
          <w:color w:val="CC0066"/>
        </w:rPr>
        <w:t xml:space="preserve"> la </w:t>
      </w:r>
      <w:r w:rsidR="00655F5F" w:rsidRPr="00545A0E">
        <w:rPr>
          <w:rFonts w:ascii="Century Gothic" w:hAnsi="Century Gothic"/>
          <w:color w:val="CC0066"/>
        </w:rPr>
        <w:t>« </w:t>
      </w:r>
      <w:r w:rsidR="009636EC" w:rsidRPr="00545A0E">
        <w:rPr>
          <w:rFonts w:ascii="Century Gothic" w:hAnsi="Century Gothic"/>
          <w:color w:val="CC0066"/>
        </w:rPr>
        <w:t>main-d’œuvre</w:t>
      </w:r>
      <w:r w:rsidR="00655F5F" w:rsidRPr="00545A0E">
        <w:rPr>
          <w:rFonts w:ascii="Century Gothic" w:hAnsi="Century Gothic"/>
          <w:color w:val="CC0066"/>
        </w:rPr>
        <w:t> »</w:t>
      </w:r>
      <w:r w:rsidR="009636EC" w:rsidRPr="00545A0E">
        <w:rPr>
          <w:rFonts w:ascii="Century Gothic" w:hAnsi="Century Gothic"/>
          <w:color w:val="CC0066"/>
        </w:rPr>
        <w:t xml:space="preserve"> (ex. </w:t>
      </w:r>
      <w:r w:rsidRPr="009D27D0">
        <w:rPr>
          <w:rFonts w:ascii="Century Gothic" w:hAnsi="Century Gothic"/>
          <w:color w:val="CC0066"/>
        </w:rPr>
        <w:t>niveau de</w:t>
      </w:r>
      <w:r w:rsidR="00944EEA" w:rsidRPr="009D27D0">
        <w:rPr>
          <w:rFonts w:ascii="Century Gothic" w:hAnsi="Century Gothic"/>
          <w:color w:val="CC0066"/>
        </w:rPr>
        <w:t xml:space="preserve"> </w:t>
      </w:r>
      <w:r w:rsidR="009636EC" w:rsidRPr="00545A0E">
        <w:rPr>
          <w:rFonts w:ascii="Century Gothic" w:hAnsi="Century Gothic"/>
          <w:color w:val="CC0066"/>
        </w:rPr>
        <w:t xml:space="preserve">formation) … ? </w:t>
      </w:r>
    </w:p>
    <w:p w14:paraId="5D9B0F00" w14:textId="209B69D7" w:rsidR="00294B05" w:rsidRDefault="00294B05" w:rsidP="00FD3DDB">
      <w:pPr>
        <w:jc w:val="both"/>
      </w:pPr>
    </w:p>
    <w:p w14:paraId="053813BB" w14:textId="16129206" w:rsidR="00294B05" w:rsidRDefault="00294B05" w:rsidP="006B55D9">
      <w:pPr>
        <w:pStyle w:val="Titre1"/>
      </w:pPr>
      <w:bookmarkStart w:id="5" w:name="_Toc185413618"/>
      <w:r w:rsidRPr="006B55D9">
        <w:rPr>
          <w:noProof/>
        </w:rPr>
        <w:t>Fournitures</w:t>
      </w:r>
      <w:r w:rsidR="00590928">
        <w:t xml:space="preserve">, </w:t>
      </w:r>
      <w:r>
        <w:t xml:space="preserve">installation </w:t>
      </w:r>
      <w:r w:rsidR="00590928">
        <w:t>et prestations souhaitées</w:t>
      </w:r>
      <w:bookmarkEnd w:id="5"/>
      <w:r w:rsidR="00590928">
        <w:t xml:space="preserve"> </w:t>
      </w:r>
    </w:p>
    <w:p w14:paraId="6178B689" w14:textId="77777777" w:rsidR="00D35DC2" w:rsidRPr="00D35DC2" w:rsidRDefault="00D35DC2" w:rsidP="00FD3DDB">
      <w:pPr>
        <w:jc w:val="both"/>
      </w:pPr>
    </w:p>
    <w:p w14:paraId="78246B6B" w14:textId="102B4543" w:rsidR="00744D59" w:rsidRPr="00530EE6" w:rsidRDefault="00D35DC2" w:rsidP="00FD3DDB">
      <w:pPr>
        <w:jc w:val="both"/>
        <w:rPr>
          <w:rFonts w:ascii="Century Gothic" w:hAnsi="Century Gothic"/>
          <w:color w:val="CC0066"/>
        </w:rPr>
      </w:pPr>
      <w:r w:rsidRPr="000E63F3">
        <w:rPr>
          <w:rFonts w:ascii="Century Gothic" w:hAnsi="Century Gothic"/>
          <w:color w:val="CC0066"/>
        </w:rPr>
        <w:t>*** selon le type d’</w:t>
      </w:r>
      <w:r w:rsidR="000B1E05">
        <w:rPr>
          <w:rFonts w:ascii="Century Gothic" w:hAnsi="Century Gothic"/>
          <w:color w:val="CC0066"/>
        </w:rPr>
        <w:t>acquisition</w:t>
      </w:r>
    </w:p>
    <w:p w14:paraId="75D9E21D" w14:textId="2EA6FFAC" w:rsidR="000E63F3" w:rsidRDefault="000E63F3" w:rsidP="00463746">
      <w:pPr>
        <w:pStyle w:val="Titre2"/>
      </w:pPr>
      <w:bookmarkStart w:id="6" w:name="_Toc185413619"/>
      <w:r w:rsidRPr="00463746">
        <w:t>Tâches</w:t>
      </w:r>
      <w:r>
        <w:t xml:space="preserve"> et responsabilités</w:t>
      </w:r>
      <w:bookmarkEnd w:id="6"/>
      <w:r>
        <w:t xml:space="preserve"> </w:t>
      </w:r>
    </w:p>
    <w:p w14:paraId="2E034F3F" w14:textId="77777777" w:rsidR="00744D59" w:rsidRPr="000E63F3" w:rsidRDefault="00744D59" w:rsidP="00FD3DDB">
      <w:pPr>
        <w:jc w:val="both"/>
        <w:rPr>
          <w:rFonts w:ascii="Century Gothic" w:hAnsi="Century Gothic"/>
          <w:color w:val="CC0066"/>
        </w:rPr>
      </w:pPr>
      <w:r w:rsidRPr="000E63F3">
        <w:rPr>
          <w:rFonts w:ascii="Century Gothic" w:hAnsi="Century Gothic"/>
          <w:color w:val="CC0066"/>
        </w:rPr>
        <w:t xml:space="preserve">Vous pouvez présenter en général ou pour chaque rubrique ci-dessous (selon vos besoins et la complexité) la répartition des tâches et responsabilités. </w:t>
      </w:r>
    </w:p>
    <w:p w14:paraId="4EF9648D" w14:textId="2F731188" w:rsidR="00744D59" w:rsidRPr="000E63F3" w:rsidRDefault="00744D59" w:rsidP="00FD3DDB">
      <w:pPr>
        <w:jc w:val="both"/>
        <w:rPr>
          <w:rFonts w:ascii="Century Gothic" w:hAnsi="Century Gothic"/>
          <w:color w:val="CC0066"/>
        </w:rPr>
      </w:pPr>
      <w:r w:rsidRPr="000E63F3">
        <w:rPr>
          <w:rFonts w:ascii="Century Gothic" w:hAnsi="Century Gothic"/>
          <w:color w:val="CC0066"/>
        </w:rPr>
        <w:t>Dire si vous autorisez la sous-traitance et dans quelles proportions. Précisez (en principe) que le soumissionnaire choisi sera votre interlocuteur principal.</w:t>
      </w:r>
    </w:p>
    <w:p w14:paraId="6C7464DF" w14:textId="7DBAE662" w:rsidR="000E63F3" w:rsidRDefault="000E63F3" w:rsidP="00FD3DDB">
      <w:pPr>
        <w:jc w:val="both"/>
        <w:rPr>
          <w:color w:val="CC0066"/>
        </w:rPr>
      </w:pPr>
    </w:p>
    <w:p w14:paraId="7F8654C8" w14:textId="77777777" w:rsidR="0076715C" w:rsidRDefault="0076715C" w:rsidP="00FD3DDB">
      <w:pPr>
        <w:jc w:val="both"/>
        <w:rPr>
          <w:color w:val="CC0066"/>
        </w:rPr>
      </w:pPr>
    </w:p>
    <w:p w14:paraId="514CCA28" w14:textId="77777777" w:rsidR="0076715C" w:rsidRDefault="0076715C" w:rsidP="00FD3DDB">
      <w:pPr>
        <w:jc w:val="both"/>
        <w:rPr>
          <w:color w:val="CC0066"/>
        </w:rPr>
      </w:pPr>
    </w:p>
    <w:p w14:paraId="06253125" w14:textId="3742E190" w:rsidR="000E63F3" w:rsidRDefault="000E63F3" w:rsidP="00FA29F2">
      <w:pPr>
        <w:pStyle w:val="Titre2"/>
      </w:pPr>
      <w:bookmarkStart w:id="7" w:name="_Toc185413620"/>
      <w:r>
        <w:t>Plans et documents</w:t>
      </w:r>
      <w:bookmarkEnd w:id="7"/>
      <w:r>
        <w:t xml:space="preserve"> </w:t>
      </w:r>
    </w:p>
    <w:p w14:paraId="5CC37466" w14:textId="4F91A13F" w:rsidR="00530EE6" w:rsidRPr="000E63F3" w:rsidRDefault="000E63F3" w:rsidP="00FD3DDB">
      <w:pPr>
        <w:jc w:val="both"/>
        <w:rPr>
          <w:rFonts w:ascii="Century Gothic" w:hAnsi="Century Gothic"/>
          <w:color w:val="CC0066"/>
        </w:rPr>
      </w:pPr>
      <w:r w:rsidRPr="000E63F3">
        <w:rPr>
          <w:rFonts w:ascii="Century Gothic" w:hAnsi="Century Gothic"/>
          <w:color w:val="CC0066"/>
        </w:rPr>
        <w:t>Précisez les éventuels plans et documents que vous souhaitez fournir</w:t>
      </w:r>
      <w:r>
        <w:rPr>
          <w:rFonts w:ascii="Century Gothic" w:hAnsi="Century Gothic"/>
          <w:color w:val="CC0066"/>
        </w:rPr>
        <w:t xml:space="preserve">, </w:t>
      </w:r>
      <w:r w:rsidRPr="000E63F3">
        <w:rPr>
          <w:rFonts w:ascii="Century Gothic" w:hAnsi="Century Gothic"/>
          <w:color w:val="CC0066"/>
        </w:rPr>
        <w:t xml:space="preserve">vous pourriez aussi en demander. </w:t>
      </w:r>
    </w:p>
    <w:p w14:paraId="535D74BC" w14:textId="07A5F0BC" w:rsidR="00590928" w:rsidRPr="00590928" w:rsidRDefault="00590928" w:rsidP="00FA29F2">
      <w:pPr>
        <w:pStyle w:val="Titre2"/>
      </w:pPr>
      <w:bookmarkStart w:id="8" w:name="_Toc185413621"/>
      <w:r>
        <w:t>Fournitures</w:t>
      </w:r>
      <w:bookmarkEnd w:id="8"/>
      <w:r>
        <w:t xml:space="preserve"> </w:t>
      </w:r>
    </w:p>
    <w:p w14:paraId="2333B102" w14:textId="4B7D21C8" w:rsidR="00045C0B" w:rsidRPr="000E63F3" w:rsidRDefault="00294B05" w:rsidP="00FD3DDB">
      <w:pPr>
        <w:jc w:val="both"/>
        <w:rPr>
          <w:rFonts w:ascii="Century Gothic" w:hAnsi="Century Gothic"/>
          <w:color w:val="CC0066"/>
        </w:rPr>
      </w:pPr>
      <w:r w:rsidRPr="000E63F3">
        <w:rPr>
          <w:rFonts w:ascii="Century Gothic" w:hAnsi="Century Gothic"/>
          <w:color w:val="CC0066"/>
        </w:rPr>
        <w:t>Décrivez toutes les fournitures en le</w:t>
      </w:r>
      <w:r w:rsidR="00CB6E4B" w:rsidRPr="000E63F3">
        <w:rPr>
          <w:rFonts w:ascii="Century Gothic" w:hAnsi="Century Gothic"/>
          <w:color w:val="CC0066"/>
        </w:rPr>
        <w:t>s</w:t>
      </w:r>
      <w:r w:rsidRPr="000E63F3">
        <w:rPr>
          <w:rFonts w:ascii="Century Gothic" w:hAnsi="Century Gothic"/>
          <w:color w:val="CC0066"/>
        </w:rPr>
        <w:t xml:space="preserve"> </w:t>
      </w:r>
      <w:r w:rsidR="00655F5F" w:rsidRPr="000E63F3">
        <w:rPr>
          <w:rFonts w:ascii="Century Gothic" w:hAnsi="Century Gothic"/>
          <w:color w:val="CC0066"/>
        </w:rPr>
        <w:t>lis</w:t>
      </w:r>
      <w:r w:rsidR="00D35DC2" w:rsidRPr="000E63F3">
        <w:rPr>
          <w:rFonts w:ascii="Century Gothic" w:hAnsi="Century Gothic"/>
          <w:color w:val="CC0066"/>
        </w:rPr>
        <w:t>t</w:t>
      </w:r>
      <w:r w:rsidR="00655F5F" w:rsidRPr="000E63F3">
        <w:rPr>
          <w:rFonts w:ascii="Century Gothic" w:hAnsi="Century Gothic"/>
          <w:color w:val="CC0066"/>
        </w:rPr>
        <w:t xml:space="preserve">ant ou en les </w:t>
      </w:r>
      <w:r w:rsidRPr="000E63F3">
        <w:rPr>
          <w:rFonts w:ascii="Century Gothic" w:hAnsi="Century Gothic"/>
          <w:color w:val="CC0066"/>
        </w:rPr>
        <w:t xml:space="preserve">présentant sous forme de tableau </w:t>
      </w:r>
      <w:r w:rsidR="000F22CE" w:rsidRPr="000E63F3">
        <w:rPr>
          <w:rFonts w:ascii="Century Gothic" w:hAnsi="Century Gothic"/>
          <w:color w:val="CC0066"/>
        </w:rPr>
        <w:t>si besoin</w:t>
      </w:r>
      <w:r w:rsidRPr="000E63F3">
        <w:rPr>
          <w:rFonts w:ascii="Century Gothic" w:hAnsi="Century Gothic"/>
          <w:color w:val="CC0066"/>
        </w:rPr>
        <w:t>.</w:t>
      </w:r>
      <w:r w:rsidR="00590928" w:rsidRPr="000E63F3">
        <w:rPr>
          <w:rFonts w:ascii="Century Gothic" w:hAnsi="Century Gothic"/>
          <w:color w:val="CC0066"/>
        </w:rPr>
        <w:t xml:space="preserve"> </w:t>
      </w:r>
    </w:p>
    <w:p w14:paraId="09D30583" w14:textId="20E3C88D" w:rsidR="00C6264B" w:rsidRDefault="00590928" w:rsidP="00FD3DDB">
      <w:pPr>
        <w:jc w:val="both"/>
        <w:rPr>
          <w:color w:val="CC0066"/>
        </w:rPr>
      </w:pPr>
      <w:r w:rsidRPr="000E63F3">
        <w:rPr>
          <w:rFonts w:ascii="Century Gothic" w:hAnsi="Century Gothic"/>
          <w:color w:val="CC0066"/>
        </w:rPr>
        <w:t>Si l’</w:t>
      </w:r>
      <w:r w:rsidR="000B1E05">
        <w:rPr>
          <w:rFonts w:ascii="Century Gothic" w:hAnsi="Century Gothic"/>
          <w:color w:val="CC0066"/>
        </w:rPr>
        <w:t>acquisition</w:t>
      </w:r>
      <w:r w:rsidR="0076715C">
        <w:rPr>
          <w:rFonts w:ascii="Century Gothic" w:hAnsi="Century Gothic"/>
          <w:color w:val="CC0066"/>
        </w:rPr>
        <w:t xml:space="preserve"> </w:t>
      </w:r>
      <w:r w:rsidR="00045C0B" w:rsidRPr="000E63F3">
        <w:rPr>
          <w:rFonts w:ascii="Century Gothic" w:hAnsi="Century Gothic"/>
          <w:color w:val="CC0066"/>
        </w:rPr>
        <w:t>devait se diviser en lot</w:t>
      </w:r>
      <w:r w:rsidRPr="000E63F3">
        <w:rPr>
          <w:rFonts w:ascii="Century Gothic" w:hAnsi="Century Gothic"/>
          <w:color w:val="CC0066"/>
        </w:rPr>
        <w:t>, séparer les éléments</w:t>
      </w:r>
      <w:r w:rsidR="00045C0B" w:rsidRPr="000E63F3">
        <w:rPr>
          <w:rFonts w:ascii="Century Gothic" w:hAnsi="Century Gothic"/>
          <w:color w:val="CC0066"/>
        </w:rPr>
        <w:t xml:space="preserve"> en conséquence</w:t>
      </w:r>
      <w:r w:rsidR="00045C0B">
        <w:rPr>
          <w:color w:val="CC0066"/>
        </w:rPr>
        <w:t>.</w:t>
      </w:r>
    </w:p>
    <w:p w14:paraId="05EBA312" w14:textId="04DE1B3E" w:rsidR="00CB3929" w:rsidRPr="000E63F3" w:rsidRDefault="00CB3929" w:rsidP="00FD3DDB">
      <w:pPr>
        <w:jc w:val="both"/>
        <w:rPr>
          <w:rFonts w:ascii="Century Gothic" w:hAnsi="Century Gothic"/>
          <w:color w:val="CC0066"/>
        </w:rPr>
      </w:pPr>
      <w:r w:rsidRPr="000E63F3">
        <w:rPr>
          <w:rFonts w:ascii="Century Gothic" w:hAnsi="Century Gothic"/>
          <w:color w:val="CC0066"/>
        </w:rPr>
        <w:t xml:space="preserve">Décrivez vos exigences </w:t>
      </w:r>
      <w:r w:rsidR="00B01467" w:rsidRPr="000E63F3">
        <w:rPr>
          <w:rFonts w:ascii="Century Gothic" w:hAnsi="Century Gothic"/>
          <w:color w:val="CC0066"/>
        </w:rPr>
        <w:t xml:space="preserve">fonctionnelles, techniques </w:t>
      </w:r>
      <w:r w:rsidRPr="000E63F3">
        <w:rPr>
          <w:rFonts w:ascii="Century Gothic" w:hAnsi="Century Gothic"/>
          <w:color w:val="CC0066"/>
        </w:rPr>
        <w:t>et rappelez les contraintes.</w:t>
      </w:r>
      <w:r w:rsidR="009472FF" w:rsidRPr="000E63F3">
        <w:rPr>
          <w:rFonts w:ascii="Century Gothic" w:hAnsi="Century Gothic"/>
          <w:color w:val="CC0066"/>
        </w:rPr>
        <w:t xml:space="preserve"> </w:t>
      </w:r>
    </w:p>
    <w:p w14:paraId="1F6E5B65" w14:textId="55EF4EB0" w:rsidR="00590928" w:rsidRDefault="00590928" w:rsidP="00FA29F2">
      <w:pPr>
        <w:pStyle w:val="Titre2"/>
      </w:pPr>
      <w:bookmarkStart w:id="9" w:name="_Toc185413622"/>
      <w:r>
        <w:t>Installation</w:t>
      </w:r>
      <w:bookmarkEnd w:id="9"/>
    </w:p>
    <w:p w14:paraId="2BB7E0BE" w14:textId="77777777" w:rsidR="00045C0B" w:rsidRPr="000E63F3" w:rsidRDefault="00590928" w:rsidP="00FD3DDB">
      <w:pPr>
        <w:jc w:val="both"/>
        <w:rPr>
          <w:rFonts w:ascii="Century Gothic" w:hAnsi="Century Gothic"/>
          <w:color w:val="CC0066"/>
        </w:rPr>
      </w:pPr>
      <w:r w:rsidRPr="000E63F3">
        <w:rPr>
          <w:rFonts w:ascii="Century Gothic" w:hAnsi="Century Gothic"/>
          <w:color w:val="CC0066"/>
        </w:rPr>
        <w:t>Décrivez les conditions que vous attendez lors de cette installation</w:t>
      </w:r>
      <w:r w:rsidR="00226A6E" w:rsidRPr="000E63F3">
        <w:rPr>
          <w:rFonts w:ascii="Century Gothic" w:hAnsi="Century Gothic"/>
          <w:color w:val="CC0066"/>
        </w:rPr>
        <w:t xml:space="preserve"> ou mise en place.</w:t>
      </w:r>
      <w:r w:rsidR="00CB6E4B" w:rsidRPr="000E63F3">
        <w:rPr>
          <w:rFonts w:ascii="Century Gothic" w:hAnsi="Century Gothic"/>
          <w:color w:val="CC0066"/>
        </w:rPr>
        <w:t xml:space="preserve"> </w:t>
      </w:r>
    </w:p>
    <w:p w14:paraId="07CCDF83" w14:textId="1EE4228B" w:rsidR="00590928" w:rsidRPr="000E63F3" w:rsidRDefault="00CB6E4B" w:rsidP="00FD3DDB">
      <w:pPr>
        <w:jc w:val="both"/>
        <w:rPr>
          <w:rFonts w:ascii="Century Gothic" w:hAnsi="Century Gothic"/>
          <w:color w:val="CC0066"/>
        </w:rPr>
      </w:pPr>
      <w:r w:rsidRPr="000E63F3">
        <w:rPr>
          <w:rFonts w:ascii="Century Gothic" w:hAnsi="Century Gothic"/>
          <w:color w:val="CC0066"/>
        </w:rPr>
        <w:t>Décrivez les étapes si nécessaire.</w:t>
      </w:r>
      <w:r w:rsidR="00045C0B" w:rsidRPr="000E63F3">
        <w:rPr>
          <w:rFonts w:ascii="Century Gothic" w:hAnsi="Century Gothic"/>
          <w:color w:val="CC0066"/>
        </w:rPr>
        <w:t xml:space="preserve"> </w:t>
      </w:r>
    </w:p>
    <w:p w14:paraId="0D7EABE6" w14:textId="206FB84B" w:rsidR="00590928" w:rsidRDefault="00590928" w:rsidP="00FA29F2">
      <w:pPr>
        <w:pStyle w:val="Titre2"/>
      </w:pPr>
      <w:bookmarkStart w:id="10" w:name="_Toc185413623"/>
      <w:r>
        <w:t>Prestations</w:t>
      </w:r>
      <w:bookmarkEnd w:id="10"/>
      <w:r>
        <w:t xml:space="preserve"> </w:t>
      </w:r>
    </w:p>
    <w:p w14:paraId="3C93EC30" w14:textId="0D235906" w:rsidR="00D35DC2" w:rsidRDefault="00CB6E4B" w:rsidP="00FD3DDB">
      <w:pPr>
        <w:jc w:val="both"/>
        <w:rPr>
          <w:rFonts w:ascii="Century Gothic" w:hAnsi="Century Gothic"/>
          <w:color w:val="CC0066"/>
        </w:rPr>
      </w:pPr>
      <w:r w:rsidRPr="000E63F3">
        <w:rPr>
          <w:rFonts w:ascii="Century Gothic" w:hAnsi="Century Gothic"/>
          <w:color w:val="CC0066"/>
        </w:rPr>
        <w:t>Ici, rappele</w:t>
      </w:r>
      <w:r w:rsidR="00F17734" w:rsidRPr="000E63F3">
        <w:rPr>
          <w:rFonts w:ascii="Century Gothic" w:hAnsi="Century Gothic"/>
          <w:color w:val="CC0066"/>
        </w:rPr>
        <w:t>z</w:t>
      </w:r>
      <w:r w:rsidRPr="000E63F3">
        <w:rPr>
          <w:rFonts w:ascii="Century Gothic" w:hAnsi="Century Gothic"/>
          <w:color w:val="CC0066"/>
        </w:rPr>
        <w:t xml:space="preserve"> ce que vous attendez des prestations de vo</w:t>
      </w:r>
      <w:r w:rsidR="007702EA" w:rsidRPr="000E63F3">
        <w:rPr>
          <w:rFonts w:ascii="Century Gothic" w:hAnsi="Century Gothic"/>
          <w:color w:val="CC0066"/>
        </w:rPr>
        <w:t>tre</w:t>
      </w:r>
      <w:r w:rsidRPr="000E63F3">
        <w:rPr>
          <w:rFonts w:ascii="Century Gothic" w:hAnsi="Century Gothic"/>
          <w:color w:val="CC0066"/>
        </w:rPr>
        <w:t xml:space="preserve"> futur fournisseur ou prestataire.</w:t>
      </w:r>
      <w:r w:rsidR="009472FF" w:rsidRPr="000E63F3">
        <w:rPr>
          <w:rFonts w:ascii="Century Gothic" w:hAnsi="Century Gothic"/>
          <w:color w:val="CC0066"/>
        </w:rPr>
        <w:t xml:space="preserve"> </w:t>
      </w:r>
      <w:r w:rsidR="00D35DC2" w:rsidRPr="000E63F3">
        <w:rPr>
          <w:rFonts w:ascii="Century Gothic" w:hAnsi="Century Gothic"/>
          <w:color w:val="CC0066"/>
        </w:rPr>
        <w:t>Décrivez vos exigences, les moyens attendus</w:t>
      </w:r>
      <w:r w:rsidR="00FD78DA" w:rsidRPr="000E63F3">
        <w:rPr>
          <w:rFonts w:ascii="Century Gothic" w:hAnsi="Century Gothic"/>
          <w:color w:val="CC0066"/>
        </w:rPr>
        <w:t>.</w:t>
      </w:r>
    </w:p>
    <w:p w14:paraId="5A8DD90B" w14:textId="77777777" w:rsidR="000E63F3" w:rsidRPr="000E63F3" w:rsidRDefault="000E63F3" w:rsidP="00FD3DDB">
      <w:pPr>
        <w:jc w:val="both"/>
        <w:rPr>
          <w:rFonts w:ascii="Century Gothic" w:hAnsi="Century Gothic"/>
          <w:color w:val="CC0066"/>
        </w:rPr>
      </w:pPr>
    </w:p>
    <w:p w14:paraId="21344E88" w14:textId="42BF30A0" w:rsidR="00FD78DA" w:rsidRPr="00CF35C2" w:rsidRDefault="000E63F3" w:rsidP="00FD3DDB">
      <w:pPr>
        <w:jc w:val="both"/>
        <w:rPr>
          <w:rFonts w:ascii="Century Gothic" w:hAnsi="Century Gothic"/>
          <w:color w:val="CC0066"/>
        </w:rPr>
      </w:pPr>
      <w:r w:rsidRPr="00CF35C2">
        <w:rPr>
          <w:rFonts w:ascii="Century Gothic" w:hAnsi="Century Gothic"/>
          <w:color w:val="CC0066"/>
        </w:rPr>
        <w:t>Q</w:t>
      </w:r>
      <w:r w:rsidR="00FD78DA" w:rsidRPr="00CF35C2">
        <w:rPr>
          <w:rFonts w:ascii="Century Gothic" w:hAnsi="Century Gothic"/>
          <w:color w:val="CC0066"/>
        </w:rPr>
        <w:t>uelques pistes</w:t>
      </w:r>
      <w:r w:rsidR="00530EE6">
        <w:rPr>
          <w:rFonts w:ascii="Century Gothic" w:hAnsi="Century Gothic"/>
          <w:color w:val="CC0066"/>
        </w:rPr>
        <w:t>…</w:t>
      </w:r>
      <w:r w:rsidR="00FD78DA" w:rsidRPr="00CF35C2">
        <w:rPr>
          <w:rFonts w:ascii="Century Gothic" w:hAnsi="Century Gothic"/>
          <w:color w:val="CC0066"/>
        </w:rPr>
        <w:t> </w:t>
      </w:r>
    </w:p>
    <w:p w14:paraId="2DD81720" w14:textId="3B047E49" w:rsidR="00105BA8" w:rsidRPr="000E63F3" w:rsidRDefault="00105BA8" w:rsidP="00FD3DDB">
      <w:pPr>
        <w:jc w:val="both"/>
        <w:rPr>
          <w:rFonts w:ascii="Century Gothic" w:hAnsi="Century Gothic"/>
          <w:color w:val="CC0066"/>
        </w:rPr>
      </w:pPr>
      <w:r w:rsidRPr="000E63F3">
        <w:rPr>
          <w:rFonts w:ascii="Century Gothic" w:hAnsi="Century Gothic"/>
          <w:color w:val="CC0066"/>
        </w:rPr>
        <w:t>Posez- vous les questions : quoi, quand, où, à quelle fréquence</w:t>
      </w:r>
      <w:r w:rsidR="00045C0B" w:rsidRPr="000E63F3">
        <w:rPr>
          <w:rFonts w:ascii="Century Gothic" w:hAnsi="Century Gothic"/>
          <w:color w:val="CC0066"/>
        </w:rPr>
        <w:t xml:space="preserve"> et</w:t>
      </w:r>
      <w:r w:rsidRPr="000E63F3">
        <w:rPr>
          <w:rFonts w:ascii="Century Gothic" w:hAnsi="Century Gothic"/>
          <w:color w:val="CC0066"/>
        </w:rPr>
        <w:t xml:space="preserve"> comment ? Pour structurer vos attentes.</w:t>
      </w:r>
      <w:r w:rsidR="00D35DC2" w:rsidRPr="000E63F3">
        <w:rPr>
          <w:rFonts w:ascii="Century Gothic" w:hAnsi="Century Gothic"/>
          <w:color w:val="CC0066"/>
        </w:rPr>
        <w:t xml:space="preserve"> </w:t>
      </w:r>
    </w:p>
    <w:p w14:paraId="539924AA" w14:textId="77777777" w:rsidR="00FD78DA" w:rsidRPr="000E63F3" w:rsidRDefault="00FD78DA" w:rsidP="00FD3DDB">
      <w:pPr>
        <w:jc w:val="both"/>
        <w:rPr>
          <w:rFonts w:ascii="Century Gothic" w:hAnsi="Century Gothic"/>
          <w:color w:val="CC0066"/>
        </w:rPr>
      </w:pPr>
    </w:p>
    <w:p w14:paraId="5542EC56" w14:textId="7E28720B" w:rsidR="00125024" w:rsidRPr="009D27D0" w:rsidRDefault="00125024" w:rsidP="00FD3DDB">
      <w:pPr>
        <w:jc w:val="both"/>
        <w:rPr>
          <w:rFonts w:ascii="Century Gothic" w:hAnsi="Century Gothic"/>
          <w:color w:val="CC0066"/>
        </w:rPr>
      </w:pPr>
      <w:r>
        <w:rPr>
          <w:rFonts w:ascii="Century Gothic" w:hAnsi="Century Gothic"/>
          <w:color w:val="CC0066"/>
        </w:rPr>
        <w:t>L</w:t>
      </w:r>
      <w:r w:rsidR="00FD78DA" w:rsidRPr="000E63F3">
        <w:rPr>
          <w:rFonts w:ascii="Century Gothic" w:hAnsi="Century Gothic"/>
          <w:color w:val="CC0066"/>
        </w:rPr>
        <w:t>’obligation de moyens</w:t>
      </w:r>
      <w:r>
        <w:rPr>
          <w:rFonts w:ascii="Century Gothic" w:hAnsi="Century Gothic"/>
          <w:color w:val="CC0066"/>
        </w:rPr>
        <w:t xml:space="preserve">, </w:t>
      </w:r>
      <w:r w:rsidRPr="009D27D0">
        <w:rPr>
          <w:rFonts w:ascii="Century Gothic" w:hAnsi="Century Gothic"/>
          <w:color w:val="CC0066"/>
        </w:rPr>
        <w:t xml:space="preserve">soit, les efforts entrepris pour atteindre le but. Notamment pour des prestations </w:t>
      </w:r>
      <w:r w:rsidR="00091B25" w:rsidRPr="009D27D0">
        <w:rPr>
          <w:rFonts w:ascii="Century Gothic" w:hAnsi="Century Gothic"/>
          <w:color w:val="CC0066"/>
        </w:rPr>
        <w:t>intellectuelles (conseil, formation…).</w:t>
      </w:r>
    </w:p>
    <w:p w14:paraId="32FFAF26" w14:textId="25D68FBF" w:rsidR="00125024" w:rsidRDefault="00125024" w:rsidP="00FD3DDB">
      <w:pPr>
        <w:jc w:val="both"/>
        <w:rPr>
          <w:rFonts w:ascii="Century Gothic" w:hAnsi="Century Gothic"/>
          <w:color w:val="CC0066"/>
        </w:rPr>
      </w:pPr>
      <w:r w:rsidRPr="000E63F3">
        <w:rPr>
          <w:rFonts w:ascii="Century Gothic" w:hAnsi="Century Gothic"/>
          <w:color w:val="CC0066"/>
        </w:rPr>
        <w:t>Ex.</w:t>
      </w:r>
      <w:r w:rsidR="00FD78DA" w:rsidRPr="000E63F3">
        <w:rPr>
          <w:rFonts w:ascii="Century Gothic" w:hAnsi="Century Gothic"/>
          <w:color w:val="CC0066"/>
        </w:rPr>
        <w:t xml:space="preserve"> </w:t>
      </w:r>
      <w:r w:rsidRPr="009D27D0">
        <w:rPr>
          <w:rFonts w:ascii="Century Gothic" w:hAnsi="Century Gothic"/>
          <w:color w:val="CC0066"/>
        </w:rPr>
        <w:t>mobilisation de compétences</w:t>
      </w:r>
      <w:r w:rsidR="00091B25" w:rsidRPr="009D27D0">
        <w:rPr>
          <w:rFonts w:ascii="Century Gothic" w:hAnsi="Century Gothic"/>
          <w:color w:val="CC0066"/>
        </w:rPr>
        <w:t xml:space="preserve"> déterminées</w:t>
      </w:r>
      <w:r w:rsidRPr="009D27D0">
        <w:rPr>
          <w:rFonts w:ascii="Century Gothic" w:hAnsi="Century Gothic"/>
          <w:color w:val="CC0066"/>
        </w:rPr>
        <w:t>, le nombre d’heures, de formations. Production de rapports…. D</w:t>
      </w:r>
      <w:r w:rsidR="00B80AE3" w:rsidRPr="009D27D0">
        <w:rPr>
          <w:rFonts w:ascii="Century Gothic" w:hAnsi="Century Gothic"/>
          <w:color w:val="CC0066"/>
        </w:rPr>
        <w:t xml:space="preserve">e </w:t>
      </w:r>
      <w:r w:rsidRPr="009D27D0">
        <w:rPr>
          <w:rFonts w:ascii="Century Gothic" w:hAnsi="Century Gothic"/>
          <w:color w:val="CC0066"/>
        </w:rPr>
        <w:t xml:space="preserve">tous les </w:t>
      </w:r>
      <w:r w:rsidR="00B80AE3" w:rsidRPr="009D27D0">
        <w:rPr>
          <w:rFonts w:ascii="Century Gothic" w:hAnsi="Century Gothic"/>
          <w:color w:val="CC0066"/>
        </w:rPr>
        <w:t>moyens mis en œuvre pour répondre</w:t>
      </w:r>
      <w:r w:rsidR="00581181" w:rsidRPr="009D27D0">
        <w:rPr>
          <w:rFonts w:ascii="Century Gothic" w:hAnsi="Century Gothic"/>
          <w:color w:val="CC0066"/>
        </w:rPr>
        <w:t xml:space="preserve"> </w:t>
      </w:r>
      <w:r w:rsidR="00581181">
        <w:rPr>
          <w:rFonts w:ascii="Century Gothic" w:hAnsi="Century Gothic"/>
          <w:color w:val="CC0066"/>
        </w:rPr>
        <w:t>à la prestation</w:t>
      </w:r>
      <w:r>
        <w:rPr>
          <w:rFonts w:ascii="Century Gothic" w:hAnsi="Century Gothic"/>
          <w:color w:val="CC0066"/>
        </w:rPr>
        <w:t>.</w:t>
      </w:r>
    </w:p>
    <w:p w14:paraId="6976D516" w14:textId="3A9F0E87" w:rsidR="00125024" w:rsidRPr="009D27D0" w:rsidRDefault="00091B25" w:rsidP="00FD3DDB">
      <w:pPr>
        <w:jc w:val="both"/>
        <w:rPr>
          <w:rFonts w:ascii="Century Gothic" w:hAnsi="Century Gothic"/>
          <w:color w:val="CC0066"/>
        </w:rPr>
      </w:pPr>
      <w:r w:rsidRPr="009D27D0">
        <w:rPr>
          <w:rFonts w:ascii="Century Gothic" w:hAnsi="Century Gothic"/>
          <w:color w:val="CC0066"/>
        </w:rPr>
        <w:t>Et/ou</w:t>
      </w:r>
    </w:p>
    <w:p w14:paraId="20CFDA74" w14:textId="372B2BB8" w:rsidR="00125024" w:rsidRPr="009D27D0" w:rsidRDefault="00125024" w:rsidP="00FD3DDB">
      <w:pPr>
        <w:jc w:val="both"/>
        <w:rPr>
          <w:rFonts w:ascii="Century Gothic" w:hAnsi="Century Gothic"/>
          <w:color w:val="CC0066"/>
        </w:rPr>
      </w:pPr>
      <w:r>
        <w:rPr>
          <w:rFonts w:ascii="Century Gothic" w:hAnsi="Century Gothic"/>
          <w:color w:val="CC0066"/>
        </w:rPr>
        <w:t>L</w:t>
      </w:r>
      <w:r w:rsidR="00581181">
        <w:rPr>
          <w:rFonts w:ascii="Century Gothic" w:hAnsi="Century Gothic"/>
          <w:color w:val="CC0066"/>
        </w:rPr>
        <w:t>’obligation de</w:t>
      </w:r>
      <w:r w:rsidR="00FD78DA" w:rsidRPr="000E63F3">
        <w:rPr>
          <w:rFonts w:ascii="Century Gothic" w:hAnsi="Century Gothic"/>
          <w:color w:val="CC0066"/>
        </w:rPr>
        <w:t xml:space="preserve"> résultat</w:t>
      </w:r>
      <w:r>
        <w:rPr>
          <w:rFonts w:ascii="Century Gothic" w:hAnsi="Century Gothic"/>
          <w:color w:val="CC0066"/>
        </w:rPr>
        <w:t xml:space="preserve">, </w:t>
      </w:r>
      <w:r w:rsidRPr="009D27D0">
        <w:rPr>
          <w:rFonts w:ascii="Century Gothic" w:hAnsi="Century Gothic"/>
          <w:color w:val="CC0066"/>
        </w:rPr>
        <w:t xml:space="preserve">soit, l’atteinte du résultat convenu. Notamment pour les </w:t>
      </w:r>
      <w:r w:rsidR="00091B25" w:rsidRPr="009D27D0">
        <w:rPr>
          <w:rFonts w:ascii="Century Gothic" w:hAnsi="Century Gothic"/>
          <w:color w:val="CC0066"/>
        </w:rPr>
        <w:t>prestations de produits et services.</w:t>
      </w:r>
    </w:p>
    <w:p w14:paraId="2059429B" w14:textId="70A9EF55" w:rsidR="009D27D0" w:rsidRPr="009D27D0" w:rsidRDefault="00125024" w:rsidP="009D27D0">
      <w:pPr>
        <w:jc w:val="both"/>
        <w:rPr>
          <w:rFonts w:ascii="Century Gothic" w:hAnsi="Century Gothic"/>
          <w:color w:val="CC0066"/>
        </w:rPr>
      </w:pPr>
      <w:r>
        <w:rPr>
          <w:rFonts w:ascii="Century Gothic" w:hAnsi="Century Gothic"/>
          <w:color w:val="CC0066"/>
        </w:rPr>
        <w:t>E</w:t>
      </w:r>
      <w:r w:rsidR="00FD78DA" w:rsidRPr="000E63F3">
        <w:rPr>
          <w:rFonts w:ascii="Century Gothic" w:hAnsi="Century Gothic"/>
          <w:color w:val="CC0066"/>
        </w:rPr>
        <w:t xml:space="preserve">x. </w:t>
      </w:r>
      <w:r w:rsidR="00B80AE3" w:rsidRPr="009D27D0">
        <w:rPr>
          <w:rFonts w:ascii="Century Gothic" w:hAnsi="Century Gothic"/>
          <w:color w:val="CC0066"/>
        </w:rPr>
        <w:t>livraison à la qualité attendue, selon les spécifications convenues</w:t>
      </w:r>
      <w:r w:rsidR="00091B25" w:rsidRPr="009D27D0">
        <w:rPr>
          <w:rFonts w:ascii="Century Gothic" w:hAnsi="Century Gothic"/>
          <w:color w:val="CC0066"/>
        </w:rPr>
        <w:t xml:space="preserve">, avec les fonctionnalités </w:t>
      </w:r>
      <w:r w:rsidR="00B80AE3" w:rsidRPr="009D27D0">
        <w:rPr>
          <w:rFonts w:ascii="Century Gothic" w:hAnsi="Century Gothic"/>
          <w:color w:val="CC0066"/>
        </w:rPr>
        <w:t>prévu</w:t>
      </w:r>
      <w:r w:rsidR="00091B25" w:rsidRPr="009D27D0">
        <w:rPr>
          <w:rFonts w:ascii="Century Gothic" w:hAnsi="Century Gothic"/>
          <w:color w:val="CC0066"/>
        </w:rPr>
        <w:t>es, dans les délais</w:t>
      </w:r>
      <w:r w:rsidRPr="009D27D0">
        <w:rPr>
          <w:rFonts w:ascii="Century Gothic" w:hAnsi="Century Gothic"/>
          <w:color w:val="CC0066"/>
        </w:rPr>
        <w:t>. On peut y ajouter des indicateurs de performance (KPI)</w:t>
      </w:r>
      <w:r w:rsidR="00091B25" w:rsidRPr="009D27D0">
        <w:rPr>
          <w:rFonts w:ascii="Century Gothic" w:hAnsi="Century Gothic"/>
          <w:color w:val="CC0066"/>
        </w:rPr>
        <w:t>.</w:t>
      </w:r>
      <w:r w:rsidR="00B80AE3" w:rsidRPr="009D27D0">
        <w:rPr>
          <w:rFonts w:ascii="Century Gothic" w:hAnsi="Century Gothic"/>
          <w:color w:val="CC0066"/>
        </w:rPr>
        <w:t xml:space="preserve"> </w:t>
      </w:r>
    </w:p>
    <w:p w14:paraId="1D5AF8FD" w14:textId="77777777" w:rsidR="00F17734" w:rsidRDefault="00F17734" w:rsidP="00FD3DDB">
      <w:pPr>
        <w:jc w:val="both"/>
        <w:rPr>
          <w:color w:val="CC0066"/>
        </w:rPr>
      </w:pPr>
    </w:p>
    <w:p w14:paraId="42F1ED99" w14:textId="38F2DE6E" w:rsidR="00863587" w:rsidRDefault="004C40CA" w:rsidP="00FA29F2">
      <w:pPr>
        <w:pStyle w:val="Titre2"/>
      </w:pPr>
      <w:bookmarkStart w:id="11" w:name="_Toc185413624"/>
      <w:r>
        <w:t xml:space="preserve">Exigences </w:t>
      </w:r>
      <w:r w:rsidRPr="006B55D9">
        <w:t>particulières</w:t>
      </w:r>
      <w:bookmarkEnd w:id="11"/>
      <w:r>
        <w:t xml:space="preserve"> </w:t>
      </w:r>
    </w:p>
    <w:p w14:paraId="2C7D79FD" w14:textId="63B7A575" w:rsidR="000D7233" w:rsidRPr="000D7233" w:rsidRDefault="000D7233" w:rsidP="000D7233">
      <w:r w:rsidRPr="000D7233">
        <w:rPr>
          <w:rFonts w:ascii="Century Gothic" w:hAnsi="Century Gothic"/>
          <w:color w:val="CC0066"/>
        </w:rPr>
        <w:t>Bref résumé</w:t>
      </w:r>
    </w:p>
    <w:p w14:paraId="584BFD99" w14:textId="376BBD77" w:rsidR="004C40CA" w:rsidRDefault="004371D7" w:rsidP="00FA29F2">
      <w:pPr>
        <w:pStyle w:val="Titre2"/>
      </w:pPr>
      <w:bookmarkStart w:id="12" w:name="_Toc185413625"/>
      <w:r>
        <w:t>Techniques</w:t>
      </w:r>
      <w:bookmarkEnd w:id="12"/>
    </w:p>
    <w:p w14:paraId="269EC0A9" w14:textId="5D919AD1" w:rsidR="004371D7" w:rsidRDefault="00696407" w:rsidP="00FD3DDB">
      <w:pPr>
        <w:jc w:val="both"/>
        <w:rPr>
          <w:rFonts w:ascii="Century Gothic" w:hAnsi="Century Gothic"/>
          <w:color w:val="CC0066"/>
        </w:rPr>
      </w:pPr>
      <w:r w:rsidRPr="000E63F3">
        <w:rPr>
          <w:rFonts w:ascii="Century Gothic" w:hAnsi="Century Gothic"/>
          <w:color w:val="CC0066"/>
        </w:rPr>
        <w:t xml:space="preserve">Décrivez les exigences en termes de santé, hygiène, </w:t>
      </w:r>
      <w:r w:rsidR="00FD3DDB">
        <w:rPr>
          <w:rFonts w:ascii="Century Gothic" w:hAnsi="Century Gothic"/>
          <w:color w:val="CC0066"/>
        </w:rPr>
        <w:t xml:space="preserve">gestion des déchets, </w:t>
      </w:r>
      <w:r w:rsidRPr="000E63F3">
        <w:rPr>
          <w:rFonts w:ascii="Century Gothic" w:hAnsi="Century Gothic"/>
          <w:color w:val="CC0066"/>
        </w:rPr>
        <w:t>dispositifs de sécurité dans la protection des personnes.</w:t>
      </w:r>
    </w:p>
    <w:p w14:paraId="6B99CF47" w14:textId="77777777" w:rsidR="000D7233" w:rsidRPr="000E63F3" w:rsidRDefault="000D7233" w:rsidP="00FD3DDB">
      <w:pPr>
        <w:jc w:val="both"/>
        <w:rPr>
          <w:rFonts w:ascii="Century Gothic" w:hAnsi="Century Gothic"/>
          <w:color w:val="CC0066"/>
        </w:rPr>
      </w:pPr>
    </w:p>
    <w:p w14:paraId="7697B5F1" w14:textId="7E9E8AD4" w:rsidR="004371D7" w:rsidRDefault="004371D7" w:rsidP="00FA29F2">
      <w:pPr>
        <w:pStyle w:val="Titre2"/>
      </w:pPr>
      <w:bookmarkStart w:id="13" w:name="_Hlk182994344"/>
      <w:bookmarkStart w:id="14" w:name="_Toc185413626"/>
      <w:r>
        <w:t>Développement durable</w:t>
      </w:r>
      <w:bookmarkEnd w:id="14"/>
    </w:p>
    <w:p w14:paraId="2588F9BE" w14:textId="77777777" w:rsidR="008E244E" w:rsidRDefault="00696407" w:rsidP="00FD3DDB">
      <w:pPr>
        <w:jc w:val="both"/>
        <w:rPr>
          <w:rFonts w:ascii="Century Gothic" w:hAnsi="Century Gothic"/>
          <w:color w:val="CC0066"/>
        </w:rPr>
      </w:pPr>
      <w:r w:rsidRPr="000E63F3">
        <w:rPr>
          <w:rFonts w:ascii="Century Gothic" w:hAnsi="Century Gothic"/>
          <w:color w:val="CC0066"/>
        </w:rPr>
        <w:t xml:space="preserve">Décrivez vos exigences environnementales </w:t>
      </w:r>
      <w:r w:rsidR="008E244E">
        <w:rPr>
          <w:rFonts w:ascii="Century Gothic" w:hAnsi="Century Gothic"/>
          <w:color w:val="CC0066"/>
        </w:rPr>
        <w:t xml:space="preserve">et sociales. </w:t>
      </w:r>
    </w:p>
    <w:p w14:paraId="782CA869" w14:textId="0DA30372" w:rsidR="00696407" w:rsidRDefault="008E244E" w:rsidP="00FD3DDB">
      <w:pPr>
        <w:jc w:val="both"/>
        <w:rPr>
          <w:rFonts w:ascii="Century Gothic" w:hAnsi="Century Gothic"/>
          <w:color w:val="CC0066"/>
        </w:rPr>
      </w:pPr>
      <w:r>
        <w:rPr>
          <w:rFonts w:ascii="Century Gothic" w:hAnsi="Century Gothic"/>
          <w:color w:val="CC0066"/>
        </w:rPr>
        <w:t>U</w:t>
      </w:r>
      <w:r w:rsidR="00F90A48">
        <w:rPr>
          <w:rFonts w:ascii="Century Gothic" w:hAnsi="Century Gothic"/>
          <w:color w:val="CC0066"/>
        </w:rPr>
        <w:t>ne</w:t>
      </w:r>
      <w:r w:rsidR="00696407" w:rsidRPr="000E63F3">
        <w:rPr>
          <w:rFonts w:ascii="Century Gothic" w:hAnsi="Century Gothic"/>
          <w:color w:val="CC0066"/>
        </w:rPr>
        <w:t xml:space="preserve"> annexe spécifique </w:t>
      </w:r>
      <w:r>
        <w:rPr>
          <w:rFonts w:ascii="Century Gothic" w:hAnsi="Century Gothic"/>
          <w:color w:val="CC0066"/>
        </w:rPr>
        <w:t xml:space="preserve">« prête à l’emploi » </w:t>
      </w:r>
      <w:r w:rsidR="00696407" w:rsidRPr="000E63F3">
        <w:rPr>
          <w:rFonts w:ascii="Century Gothic" w:hAnsi="Century Gothic"/>
          <w:color w:val="CC0066"/>
        </w:rPr>
        <w:t>pourr</w:t>
      </w:r>
      <w:r w:rsidR="00F90A48">
        <w:rPr>
          <w:rFonts w:ascii="Century Gothic" w:hAnsi="Century Gothic"/>
          <w:color w:val="CC0066"/>
        </w:rPr>
        <w:t>a</w:t>
      </w:r>
      <w:r w:rsidR="00696407" w:rsidRPr="000E63F3">
        <w:rPr>
          <w:rFonts w:ascii="Century Gothic" w:hAnsi="Century Gothic"/>
          <w:color w:val="CC0066"/>
        </w:rPr>
        <w:t xml:space="preserve"> être sélectionnée sur les critères </w:t>
      </w:r>
      <w:r>
        <w:rPr>
          <w:rFonts w:ascii="Century Gothic" w:hAnsi="Century Gothic"/>
          <w:color w:val="CC0066"/>
        </w:rPr>
        <w:t xml:space="preserve">de </w:t>
      </w:r>
      <w:r w:rsidR="00696407" w:rsidRPr="000E63F3">
        <w:rPr>
          <w:rFonts w:ascii="Century Gothic" w:hAnsi="Century Gothic"/>
          <w:color w:val="CC0066"/>
        </w:rPr>
        <w:t>développement durable de l’entreprise</w:t>
      </w:r>
      <w:r>
        <w:rPr>
          <w:rFonts w:ascii="Century Gothic" w:hAnsi="Century Gothic"/>
          <w:color w:val="CC0066"/>
        </w:rPr>
        <w:t>.</w:t>
      </w:r>
    </w:p>
    <w:p w14:paraId="3F8168BA" w14:textId="77777777" w:rsidR="006521A3" w:rsidRDefault="006521A3" w:rsidP="00FD3DDB">
      <w:pPr>
        <w:jc w:val="both"/>
        <w:rPr>
          <w:rFonts w:ascii="Century Gothic" w:hAnsi="Century Gothic"/>
          <w:color w:val="CC0066"/>
        </w:rPr>
      </w:pPr>
    </w:p>
    <w:p w14:paraId="6D476775" w14:textId="77777777" w:rsidR="008E244E" w:rsidRPr="009D27D0" w:rsidRDefault="00F90A48" w:rsidP="00FD3DDB">
      <w:pPr>
        <w:jc w:val="both"/>
        <w:rPr>
          <w:rFonts w:ascii="Century Gothic" w:hAnsi="Century Gothic"/>
          <w:color w:val="CC0066"/>
        </w:rPr>
      </w:pPr>
      <w:r w:rsidRPr="009D27D0">
        <w:rPr>
          <w:rFonts w:ascii="Century Gothic" w:hAnsi="Century Gothic"/>
          <w:color w:val="CC0066"/>
        </w:rPr>
        <w:t>Vous pouvez conjointement travailler sur l’acquisition en question.</w:t>
      </w:r>
      <w:r w:rsidR="006521A3" w:rsidRPr="009D27D0">
        <w:rPr>
          <w:rFonts w:ascii="Century Gothic" w:hAnsi="Century Gothic"/>
          <w:color w:val="CC0066"/>
        </w:rPr>
        <w:t xml:space="preserve"> </w:t>
      </w:r>
    </w:p>
    <w:p w14:paraId="52A54F98" w14:textId="45E8041A" w:rsidR="006521A3" w:rsidRPr="009D27D0" w:rsidRDefault="00F90A48" w:rsidP="00FD3DDB">
      <w:pPr>
        <w:jc w:val="both"/>
        <w:rPr>
          <w:rFonts w:ascii="Century Gothic" w:hAnsi="Century Gothic"/>
          <w:color w:val="CC0066"/>
        </w:rPr>
      </w:pPr>
      <w:r w:rsidRPr="009D27D0">
        <w:rPr>
          <w:rFonts w:ascii="Century Gothic" w:hAnsi="Century Gothic"/>
          <w:color w:val="CC0066"/>
        </w:rPr>
        <w:t xml:space="preserve">Voici quelques pistes </w:t>
      </w:r>
      <w:r w:rsidR="006521A3" w:rsidRPr="009D27D0">
        <w:rPr>
          <w:rFonts w:ascii="Century Gothic" w:hAnsi="Century Gothic"/>
          <w:color w:val="CC0066"/>
        </w:rPr>
        <w:t>concrètes</w:t>
      </w:r>
      <w:r w:rsidRPr="009D27D0">
        <w:rPr>
          <w:rFonts w:ascii="Century Gothic" w:hAnsi="Century Gothic"/>
          <w:color w:val="CC0066"/>
        </w:rPr>
        <w:t xml:space="preserve"> </w:t>
      </w:r>
      <w:r w:rsidR="006521A3" w:rsidRPr="009D27D0">
        <w:rPr>
          <w:rFonts w:ascii="Century Gothic" w:hAnsi="Century Gothic"/>
          <w:color w:val="CC0066"/>
        </w:rPr>
        <w:t>:</w:t>
      </w:r>
    </w:p>
    <w:p w14:paraId="0BBE6BDE" w14:textId="77777777" w:rsidR="00811525" w:rsidRPr="009D27D0" w:rsidRDefault="00811525" w:rsidP="00FD3DDB">
      <w:pPr>
        <w:jc w:val="both"/>
        <w:rPr>
          <w:rFonts w:ascii="Century Gothic" w:hAnsi="Century Gothic"/>
          <w:color w:val="CC0066"/>
        </w:rPr>
      </w:pPr>
    </w:p>
    <w:p w14:paraId="69E639CA" w14:textId="699E69A4" w:rsidR="006521A3" w:rsidRPr="009D27D0" w:rsidRDefault="001F5CD4" w:rsidP="00FD3DDB">
      <w:pPr>
        <w:jc w:val="both"/>
        <w:rPr>
          <w:rFonts w:ascii="Century Gothic" w:hAnsi="Century Gothic"/>
          <w:color w:val="CC0066"/>
        </w:rPr>
      </w:pPr>
      <w:r w:rsidRPr="009D27D0">
        <w:rPr>
          <w:rFonts w:ascii="Century Gothic" w:hAnsi="Century Gothic"/>
          <w:color w:val="CC0066"/>
        </w:rPr>
        <w:t>Biens :</w:t>
      </w:r>
      <w:r w:rsidR="00811525" w:rsidRPr="009D27D0">
        <w:rPr>
          <w:rFonts w:ascii="Century Gothic" w:hAnsi="Century Gothic"/>
          <w:color w:val="CC0066"/>
        </w:rPr>
        <w:t xml:space="preserve"> demandez…</w:t>
      </w:r>
    </w:p>
    <w:p w14:paraId="2E123B90" w14:textId="3991750C" w:rsidR="00675582" w:rsidRPr="009D27D0" w:rsidRDefault="00675582" w:rsidP="00FD3DDB">
      <w:pPr>
        <w:pStyle w:val="Paragraphedeliste"/>
        <w:numPr>
          <w:ilvl w:val="0"/>
          <w:numId w:val="8"/>
        </w:numPr>
        <w:jc w:val="both"/>
        <w:rPr>
          <w:rFonts w:ascii="Century Gothic" w:hAnsi="Century Gothic"/>
          <w:color w:val="CC0066"/>
        </w:rPr>
      </w:pPr>
      <w:r w:rsidRPr="009D27D0">
        <w:rPr>
          <w:rFonts w:ascii="Century Gothic" w:hAnsi="Century Gothic"/>
          <w:color w:val="CC0066"/>
        </w:rPr>
        <w:t>Le service après-vente obligatoire</w:t>
      </w:r>
      <w:r w:rsidR="008E244E" w:rsidRPr="009D27D0">
        <w:rPr>
          <w:rFonts w:ascii="Century Gothic" w:hAnsi="Century Gothic"/>
          <w:color w:val="CC0066"/>
        </w:rPr>
        <w:t xml:space="preserve"> (assurance de pouvoir obtenir des pièces de rechange durant x années).</w:t>
      </w:r>
    </w:p>
    <w:p w14:paraId="1FC7881E" w14:textId="640C16D0" w:rsidR="00B67A0A" w:rsidRPr="009D27D0" w:rsidRDefault="00B67A0A" w:rsidP="00FD3DDB">
      <w:pPr>
        <w:pStyle w:val="Paragraphedeliste"/>
        <w:numPr>
          <w:ilvl w:val="0"/>
          <w:numId w:val="8"/>
        </w:numPr>
        <w:jc w:val="both"/>
        <w:rPr>
          <w:rFonts w:ascii="Century Gothic" w:hAnsi="Century Gothic"/>
          <w:color w:val="CC0066"/>
        </w:rPr>
      </w:pPr>
      <w:r w:rsidRPr="009D27D0">
        <w:rPr>
          <w:rFonts w:ascii="Century Gothic" w:hAnsi="Century Gothic"/>
          <w:color w:val="CC0066"/>
        </w:rPr>
        <w:t>Si les pièces de rechange se trouvent disponibles chez le soumissionnaire (stock), sous quel délai et comment il les fait parvenir. Si non, demander des explications sur les modalités d’acheminement (envoi express par avion ?).</w:t>
      </w:r>
    </w:p>
    <w:p w14:paraId="29C76F12" w14:textId="0E10E5B4" w:rsidR="001F5CD4" w:rsidRPr="009D27D0" w:rsidRDefault="00811525"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L</w:t>
      </w:r>
      <w:r w:rsidR="00B71643" w:rsidRPr="009D27D0">
        <w:rPr>
          <w:rFonts w:ascii="Century Gothic" w:hAnsi="Century Gothic"/>
          <w:color w:val="CC0066"/>
        </w:rPr>
        <w:t xml:space="preserve">a performance énergétique de </w:t>
      </w:r>
      <w:r w:rsidR="006252CC" w:rsidRPr="009D27D0">
        <w:rPr>
          <w:rFonts w:ascii="Century Gothic" w:hAnsi="Century Gothic"/>
          <w:color w:val="CC0066"/>
        </w:rPr>
        <w:t xml:space="preserve">l’acquisition </w:t>
      </w:r>
      <w:r w:rsidR="00382579" w:rsidRPr="009D27D0">
        <w:rPr>
          <w:rFonts w:ascii="Century Gothic" w:hAnsi="Century Gothic"/>
          <w:color w:val="CC0066"/>
        </w:rPr>
        <w:t>(acti</w:t>
      </w:r>
      <w:r w:rsidR="00961A23" w:rsidRPr="009D27D0">
        <w:rPr>
          <w:rFonts w:ascii="Century Gothic" w:hAnsi="Century Gothic"/>
          <w:color w:val="CC0066"/>
        </w:rPr>
        <w:t>f</w:t>
      </w:r>
      <w:r w:rsidR="00382579" w:rsidRPr="009D27D0">
        <w:rPr>
          <w:rFonts w:ascii="Century Gothic" w:hAnsi="Century Gothic"/>
          <w:color w:val="CC0066"/>
        </w:rPr>
        <w:t xml:space="preserve"> ou en mode veille…)</w:t>
      </w:r>
      <w:r w:rsidR="009C6F0E" w:rsidRPr="009D27D0">
        <w:rPr>
          <w:rFonts w:ascii="Century Gothic" w:hAnsi="Century Gothic"/>
          <w:color w:val="CC0066"/>
        </w:rPr>
        <w:t>.</w:t>
      </w:r>
    </w:p>
    <w:p w14:paraId="2B540DED" w14:textId="2DB9542C" w:rsidR="00B71643" w:rsidRPr="009D27D0" w:rsidRDefault="00811525"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L</w:t>
      </w:r>
      <w:r w:rsidR="00B71643" w:rsidRPr="009D27D0">
        <w:rPr>
          <w:rFonts w:ascii="Century Gothic" w:hAnsi="Century Gothic"/>
          <w:color w:val="CC0066"/>
        </w:rPr>
        <w:t>a capacité de recyclage (</w:t>
      </w:r>
      <w:r w:rsidR="008E244E" w:rsidRPr="009D27D0">
        <w:rPr>
          <w:rFonts w:ascii="Century Gothic" w:hAnsi="Century Gothic"/>
          <w:color w:val="CC0066"/>
        </w:rPr>
        <w:t>détermin</w:t>
      </w:r>
      <w:r w:rsidR="009C6F0E" w:rsidRPr="009D27D0">
        <w:rPr>
          <w:rFonts w:ascii="Century Gothic" w:hAnsi="Century Gothic"/>
          <w:color w:val="CC0066"/>
        </w:rPr>
        <w:t>ation</w:t>
      </w:r>
      <w:r w:rsidR="008E244E" w:rsidRPr="009D27D0">
        <w:rPr>
          <w:rFonts w:ascii="Century Gothic" w:hAnsi="Century Gothic"/>
          <w:color w:val="CC0066"/>
        </w:rPr>
        <w:t xml:space="preserve"> </w:t>
      </w:r>
      <w:r w:rsidR="009C6F0E" w:rsidRPr="009D27D0">
        <w:rPr>
          <w:rFonts w:ascii="Century Gothic" w:hAnsi="Century Gothic"/>
          <w:color w:val="CC0066"/>
        </w:rPr>
        <w:t>d</w:t>
      </w:r>
      <w:r w:rsidR="008E244E" w:rsidRPr="009D27D0">
        <w:rPr>
          <w:rFonts w:ascii="Century Gothic" w:hAnsi="Century Gothic"/>
          <w:color w:val="CC0066"/>
        </w:rPr>
        <w:t xml:space="preserve">es </w:t>
      </w:r>
      <w:r w:rsidR="00B71643" w:rsidRPr="009D27D0">
        <w:rPr>
          <w:rFonts w:ascii="Century Gothic" w:hAnsi="Century Gothic"/>
          <w:color w:val="CC0066"/>
        </w:rPr>
        <w:t>parties démontables</w:t>
      </w:r>
      <w:r w:rsidR="0076715C" w:rsidRPr="009D27D0">
        <w:rPr>
          <w:rFonts w:ascii="Century Gothic" w:hAnsi="Century Gothic"/>
          <w:color w:val="CC0066"/>
        </w:rPr>
        <w:t xml:space="preserve"> </w:t>
      </w:r>
      <w:r w:rsidR="00B71643" w:rsidRPr="009D27D0">
        <w:rPr>
          <w:rFonts w:ascii="Century Gothic" w:hAnsi="Century Gothic"/>
          <w:color w:val="CC0066"/>
        </w:rPr>
        <w:t>et r</w:t>
      </w:r>
      <w:r w:rsidR="006252CC" w:rsidRPr="009D27D0">
        <w:rPr>
          <w:rFonts w:ascii="Century Gothic" w:hAnsi="Century Gothic"/>
          <w:color w:val="CC0066"/>
        </w:rPr>
        <w:t>econditionnées</w:t>
      </w:r>
      <w:r w:rsidR="00B71643" w:rsidRPr="009D27D0">
        <w:rPr>
          <w:rFonts w:ascii="Century Gothic" w:hAnsi="Century Gothic"/>
          <w:color w:val="CC0066"/>
        </w:rPr>
        <w:t xml:space="preserve"> dans le circuit).</w:t>
      </w:r>
    </w:p>
    <w:p w14:paraId="7A4D2051" w14:textId="34D37DC9" w:rsidR="00B71643" w:rsidRPr="009D27D0" w:rsidRDefault="00811525"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 xml:space="preserve">Le degré de </w:t>
      </w:r>
      <w:r w:rsidR="00B71643" w:rsidRPr="009D27D0">
        <w:rPr>
          <w:rFonts w:ascii="Century Gothic" w:hAnsi="Century Gothic"/>
          <w:color w:val="CC0066"/>
        </w:rPr>
        <w:t>réparabilité</w:t>
      </w:r>
      <w:r w:rsidR="008E244E" w:rsidRPr="009D27D0">
        <w:rPr>
          <w:rFonts w:ascii="Century Gothic" w:hAnsi="Century Gothic"/>
          <w:color w:val="CC0066"/>
        </w:rPr>
        <w:t xml:space="preserve"> (</w:t>
      </w:r>
      <w:r w:rsidR="006252CC" w:rsidRPr="009D27D0">
        <w:rPr>
          <w:rFonts w:ascii="Century Gothic" w:hAnsi="Century Gothic"/>
          <w:color w:val="CC0066"/>
        </w:rPr>
        <w:t>quel</w:t>
      </w:r>
      <w:r w:rsidR="009D27D0">
        <w:rPr>
          <w:rFonts w:ascii="Century Gothic" w:hAnsi="Century Gothic"/>
          <w:color w:val="CC0066"/>
        </w:rPr>
        <w:t>le</w:t>
      </w:r>
      <w:r w:rsidR="006252CC" w:rsidRPr="009D27D0">
        <w:rPr>
          <w:rFonts w:ascii="Century Gothic" w:hAnsi="Century Gothic"/>
          <w:color w:val="CC0066"/>
        </w:rPr>
        <w:t>s parties, pour quels dommages</w:t>
      </w:r>
      <w:r w:rsidR="008E244E" w:rsidRPr="009D27D0">
        <w:rPr>
          <w:rFonts w:ascii="Century Gothic" w:hAnsi="Century Gothic"/>
          <w:color w:val="CC0066"/>
        </w:rPr>
        <w:t>).</w:t>
      </w:r>
    </w:p>
    <w:p w14:paraId="0914D777" w14:textId="1C44288D" w:rsidR="00811525" w:rsidRPr="009D27D0" w:rsidRDefault="00B71643"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Concept</w:t>
      </w:r>
      <w:r w:rsidR="00A47996" w:rsidRPr="009D27D0">
        <w:rPr>
          <w:rFonts w:ascii="Century Gothic" w:hAnsi="Century Gothic"/>
          <w:color w:val="CC0066"/>
        </w:rPr>
        <w:t>s proposés</w:t>
      </w:r>
      <w:r w:rsidRPr="009D27D0">
        <w:rPr>
          <w:rFonts w:ascii="Century Gothic" w:hAnsi="Century Gothic"/>
          <w:color w:val="CC0066"/>
        </w:rPr>
        <w:t xml:space="preserve"> pour upgrader </w:t>
      </w:r>
      <w:r w:rsidR="006252CC" w:rsidRPr="009D27D0">
        <w:rPr>
          <w:rFonts w:ascii="Century Gothic" w:hAnsi="Century Gothic"/>
          <w:color w:val="CC0066"/>
        </w:rPr>
        <w:t>l’acquisition.</w:t>
      </w:r>
    </w:p>
    <w:p w14:paraId="3DC64BC9" w14:textId="37EE63D2" w:rsidR="006252CC" w:rsidRPr="009D27D0" w:rsidRDefault="00811525"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Possibilité</w:t>
      </w:r>
      <w:r w:rsidR="00382579" w:rsidRPr="009D27D0">
        <w:rPr>
          <w:rFonts w:ascii="Century Gothic" w:hAnsi="Century Gothic"/>
          <w:color w:val="CC0066"/>
        </w:rPr>
        <w:t>s</w:t>
      </w:r>
      <w:r w:rsidRPr="009D27D0">
        <w:rPr>
          <w:rFonts w:ascii="Century Gothic" w:hAnsi="Century Gothic"/>
          <w:color w:val="CC0066"/>
        </w:rPr>
        <w:t xml:space="preserve"> modulaire</w:t>
      </w:r>
      <w:r w:rsidR="00382579" w:rsidRPr="009D27D0">
        <w:rPr>
          <w:rFonts w:ascii="Century Gothic" w:hAnsi="Century Gothic"/>
          <w:color w:val="CC0066"/>
        </w:rPr>
        <w:t>s</w:t>
      </w:r>
      <w:r w:rsidRPr="009D27D0">
        <w:rPr>
          <w:rFonts w:ascii="Century Gothic" w:hAnsi="Century Gothic"/>
          <w:color w:val="CC0066"/>
        </w:rPr>
        <w:t xml:space="preserve"> de </w:t>
      </w:r>
      <w:r w:rsidR="006252CC" w:rsidRPr="009D27D0">
        <w:rPr>
          <w:rFonts w:ascii="Century Gothic" w:hAnsi="Century Gothic"/>
          <w:color w:val="CC0066"/>
        </w:rPr>
        <w:t>l’acquisition</w:t>
      </w:r>
      <w:r w:rsidR="0076715C" w:rsidRPr="009D27D0">
        <w:rPr>
          <w:rFonts w:ascii="Century Gothic" w:hAnsi="Century Gothic"/>
          <w:color w:val="CC0066"/>
        </w:rPr>
        <w:t>.</w:t>
      </w:r>
    </w:p>
    <w:p w14:paraId="64D9C973" w14:textId="740D5016" w:rsidR="00811525" w:rsidRPr="009D27D0" w:rsidRDefault="00811525"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 xml:space="preserve">Produits liés </w:t>
      </w:r>
      <w:r w:rsidR="00F94D97" w:rsidRPr="009D27D0">
        <w:rPr>
          <w:rFonts w:ascii="Century Gothic" w:hAnsi="Century Gothic"/>
          <w:color w:val="CC0066"/>
        </w:rPr>
        <w:t>aux consommables</w:t>
      </w:r>
      <w:r w:rsidRPr="009D27D0">
        <w:rPr>
          <w:rFonts w:ascii="Century Gothic" w:hAnsi="Century Gothic"/>
          <w:color w:val="CC0066"/>
        </w:rPr>
        <w:t xml:space="preserve"> de l’</w:t>
      </w:r>
      <w:r w:rsidR="006252CC" w:rsidRPr="009D27D0">
        <w:rPr>
          <w:rFonts w:ascii="Century Gothic" w:hAnsi="Century Gothic"/>
          <w:color w:val="CC0066"/>
        </w:rPr>
        <w:t xml:space="preserve">acquisition </w:t>
      </w:r>
      <w:r w:rsidRPr="009D27D0">
        <w:rPr>
          <w:rFonts w:ascii="Century Gothic" w:hAnsi="Century Gothic"/>
          <w:color w:val="CC0066"/>
        </w:rPr>
        <w:t>(</w:t>
      </w:r>
      <w:r w:rsidR="008E244E" w:rsidRPr="009D27D0">
        <w:rPr>
          <w:rFonts w:ascii="Century Gothic" w:hAnsi="Century Gothic"/>
          <w:color w:val="CC0066"/>
        </w:rPr>
        <w:t xml:space="preserve">propositions sur le recyclage </w:t>
      </w:r>
      <w:r w:rsidRPr="009D27D0">
        <w:rPr>
          <w:rFonts w:ascii="Century Gothic" w:hAnsi="Century Gothic"/>
          <w:color w:val="CC0066"/>
        </w:rPr>
        <w:t>des contenants, produits biodégradables</w:t>
      </w:r>
      <w:r w:rsidR="00961A23" w:rsidRPr="009D27D0">
        <w:rPr>
          <w:rFonts w:ascii="Century Gothic" w:hAnsi="Century Gothic"/>
          <w:color w:val="CC0066"/>
        </w:rPr>
        <w:t xml:space="preserve"> pour l’entretien,</w:t>
      </w:r>
      <w:r w:rsidRPr="009D27D0">
        <w:rPr>
          <w:rFonts w:ascii="Century Gothic" w:hAnsi="Century Gothic"/>
          <w:color w:val="CC0066"/>
        </w:rPr>
        <w:t xml:space="preserve"> recharges</w:t>
      </w:r>
      <w:r w:rsidR="00961A23" w:rsidRPr="009D27D0">
        <w:rPr>
          <w:rFonts w:ascii="Century Gothic" w:hAnsi="Century Gothic"/>
          <w:color w:val="CC0066"/>
        </w:rPr>
        <w:t xml:space="preserve"> diverses</w:t>
      </w:r>
      <w:r w:rsidRPr="009D27D0">
        <w:rPr>
          <w:rFonts w:ascii="Century Gothic" w:hAnsi="Century Gothic"/>
          <w:color w:val="CC0066"/>
        </w:rPr>
        <w:t>…)</w:t>
      </w:r>
      <w:r w:rsidR="008E244E" w:rsidRPr="009D27D0">
        <w:rPr>
          <w:rFonts w:ascii="Century Gothic" w:hAnsi="Century Gothic"/>
          <w:color w:val="CC0066"/>
        </w:rPr>
        <w:t>.</w:t>
      </w:r>
    </w:p>
    <w:p w14:paraId="1FD3EB1D" w14:textId="1EBDA017" w:rsidR="00F94D97" w:rsidRPr="009D27D0" w:rsidRDefault="00F94D97" w:rsidP="00811525">
      <w:pPr>
        <w:pStyle w:val="Paragraphedeliste"/>
        <w:numPr>
          <w:ilvl w:val="0"/>
          <w:numId w:val="8"/>
        </w:numPr>
        <w:jc w:val="both"/>
        <w:rPr>
          <w:rFonts w:ascii="Century Gothic" w:hAnsi="Century Gothic"/>
          <w:color w:val="CC0066"/>
        </w:rPr>
      </w:pPr>
      <w:r w:rsidRPr="009D27D0">
        <w:rPr>
          <w:rFonts w:ascii="Century Gothic" w:hAnsi="Century Gothic"/>
          <w:color w:val="CC0066"/>
        </w:rPr>
        <w:t>Les solutions mises en œuvre pour préserver les personnes utilisatrices de l’acquisition (éléments de sécurité de l’équipement…).</w:t>
      </w:r>
    </w:p>
    <w:p w14:paraId="373BF2D6" w14:textId="77777777" w:rsidR="00B71643" w:rsidRPr="009D27D0" w:rsidRDefault="00B71643" w:rsidP="00FD3DDB">
      <w:pPr>
        <w:jc w:val="both"/>
        <w:rPr>
          <w:rFonts w:ascii="Century Gothic" w:hAnsi="Century Gothic"/>
          <w:color w:val="CC0066"/>
        </w:rPr>
      </w:pPr>
    </w:p>
    <w:p w14:paraId="3FD17870" w14:textId="77777777" w:rsidR="00C17C8D" w:rsidRPr="009D27D0" w:rsidRDefault="00C17C8D" w:rsidP="00FD3DDB">
      <w:pPr>
        <w:jc w:val="both"/>
        <w:rPr>
          <w:rFonts w:ascii="Century Gothic" w:hAnsi="Century Gothic"/>
          <w:color w:val="CC0066"/>
        </w:rPr>
      </w:pPr>
    </w:p>
    <w:p w14:paraId="221A5493" w14:textId="14452C84" w:rsidR="00C17C8D" w:rsidRPr="009D27D0" w:rsidRDefault="00C17C8D" w:rsidP="00FD3DDB">
      <w:pPr>
        <w:jc w:val="both"/>
        <w:rPr>
          <w:rFonts w:ascii="Century Gothic" w:hAnsi="Century Gothic"/>
          <w:color w:val="CC0066"/>
        </w:rPr>
      </w:pPr>
      <w:r w:rsidRPr="009D27D0">
        <w:rPr>
          <w:rFonts w:ascii="Century Gothic" w:hAnsi="Century Gothic"/>
          <w:color w:val="CC0066"/>
        </w:rPr>
        <w:t>Services :</w:t>
      </w:r>
      <w:r w:rsidR="00811525" w:rsidRPr="009D27D0">
        <w:rPr>
          <w:rFonts w:ascii="Century Gothic" w:hAnsi="Century Gothic"/>
          <w:color w:val="CC0066"/>
        </w:rPr>
        <w:t xml:space="preserve"> demandez…</w:t>
      </w:r>
    </w:p>
    <w:p w14:paraId="5B723ED9" w14:textId="58ECE7B5" w:rsidR="00C17C8D" w:rsidRPr="009D27D0" w:rsidRDefault="00382579" w:rsidP="00811525">
      <w:pPr>
        <w:pStyle w:val="Paragraphedeliste"/>
        <w:numPr>
          <w:ilvl w:val="0"/>
          <w:numId w:val="9"/>
        </w:numPr>
        <w:jc w:val="both"/>
        <w:rPr>
          <w:rFonts w:ascii="Century Gothic" w:hAnsi="Century Gothic"/>
          <w:color w:val="CC0066"/>
        </w:rPr>
      </w:pPr>
      <w:r w:rsidRPr="009D27D0">
        <w:rPr>
          <w:rFonts w:ascii="Century Gothic" w:hAnsi="Century Gothic"/>
          <w:color w:val="CC0066"/>
        </w:rPr>
        <w:t>D</w:t>
      </w:r>
      <w:r w:rsidR="00C17C8D" w:rsidRPr="009D27D0">
        <w:rPr>
          <w:rFonts w:ascii="Century Gothic" w:hAnsi="Century Gothic"/>
          <w:color w:val="CC0066"/>
        </w:rPr>
        <w:t>ans quelle mesure l’entreprise favorise les déplacements des collaborateurs-</w:t>
      </w:r>
      <w:proofErr w:type="spellStart"/>
      <w:r w:rsidR="00C17C8D" w:rsidRPr="009D27D0">
        <w:rPr>
          <w:rFonts w:ascii="Century Gothic" w:hAnsi="Century Gothic"/>
          <w:color w:val="CC0066"/>
        </w:rPr>
        <w:t>trices</w:t>
      </w:r>
      <w:proofErr w:type="spellEnd"/>
      <w:r w:rsidR="00C17C8D" w:rsidRPr="009D27D0">
        <w:rPr>
          <w:rFonts w:ascii="Century Gothic" w:hAnsi="Century Gothic"/>
          <w:color w:val="CC0066"/>
        </w:rPr>
        <w:t xml:space="preserve"> sur le lieu d’intervention </w:t>
      </w:r>
      <w:r w:rsidR="006252CC" w:rsidRPr="009D27D0">
        <w:rPr>
          <w:rFonts w:ascii="Century Gothic" w:hAnsi="Century Gothic"/>
          <w:color w:val="CC0066"/>
        </w:rPr>
        <w:t xml:space="preserve">UNIGE </w:t>
      </w:r>
      <w:r w:rsidR="00C17C8D" w:rsidRPr="009D27D0">
        <w:rPr>
          <w:rFonts w:ascii="Century Gothic" w:hAnsi="Century Gothic"/>
          <w:color w:val="CC0066"/>
        </w:rPr>
        <w:t xml:space="preserve">(flotte de véhicules non-polluants, incitations à </w:t>
      </w:r>
      <w:r w:rsidR="00F94D97" w:rsidRPr="009D27D0">
        <w:rPr>
          <w:rFonts w:ascii="Century Gothic" w:hAnsi="Century Gothic"/>
          <w:color w:val="CC0066"/>
        </w:rPr>
        <w:t>la mobilité douce</w:t>
      </w:r>
      <w:r w:rsidR="00B71643" w:rsidRPr="009D27D0">
        <w:rPr>
          <w:rFonts w:ascii="Century Gothic" w:hAnsi="Century Gothic"/>
          <w:color w:val="CC0066"/>
        </w:rPr>
        <w:t>…)</w:t>
      </w:r>
    </w:p>
    <w:bookmarkEnd w:id="13"/>
    <w:p w14:paraId="7FE92EA3" w14:textId="77777777" w:rsidR="001F5CD4" w:rsidRDefault="001F5CD4" w:rsidP="00FD3DDB">
      <w:pPr>
        <w:jc w:val="both"/>
        <w:rPr>
          <w:rFonts w:ascii="Century Gothic" w:hAnsi="Century Gothic"/>
          <w:color w:val="CC0066"/>
        </w:rPr>
      </w:pPr>
    </w:p>
    <w:p w14:paraId="1B0BDF21" w14:textId="77777777" w:rsidR="006521A3" w:rsidRPr="000E63F3" w:rsidRDefault="006521A3" w:rsidP="00FD3DDB">
      <w:pPr>
        <w:jc w:val="both"/>
        <w:rPr>
          <w:rFonts w:ascii="Century Gothic" w:hAnsi="Century Gothic"/>
          <w:color w:val="CC0066"/>
        </w:rPr>
      </w:pPr>
    </w:p>
    <w:p w14:paraId="17F78984" w14:textId="1D8D1FBD" w:rsidR="00FB092D" w:rsidRDefault="00A86FA5" w:rsidP="006B55D9">
      <w:pPr>
        <w:pStyle w:val="Titre1"/>
      </w:pPr>
      <w:bookmarkStart w:id="15" w:name="_Toc185413627"/>
      <w:r w:rsidRPr="006B55D9">
        <w:t>Délais</w:t>
      </w:r>
      <w:r>
        <w:t xml:space="preserve"> et quantités</w:t>
      </w:r>
      <w:bookmarkEnd w:id="15"/>
    </w:p>
    <w:p w14:paraId="0A0785F1" w14:textId="54C2DADE" w:rsidR="00CB6E4B" w:rsidRPr="00CB6E4B" w:rsidRDefault="00CB6E4B" w:rsidP="00FA29F2">
      <w:pPr>
        <w:pStyle w:val="Titre2"/>
      </w:pPr>
      <w:bookmarkStart w:id="16" w:name="_Toc185413628"/>
      <w:r>
        <w:t>Délais</w:t>
      </w:r>
      <w:bookmarkEnd w:id="16"/>
    </w:p>
    <w:p w14:paraId="13DBE49F" w14:textId="51744BCC" w:rsidR="00FB092D" w:rsidRPr="00FB092D" w:rsidRDefault="00FB092D" w:rsidP="00FD3DDB">
      <w:pPr>
        <w:jc w:val="both"/>
        <w:rPr>
          <w:color w:val="808080" w:themeColor="background1" w:themeShade="80"/>
        </w:rPr>
      </w:pPr>
    </w:p>
    <w:p w14:paraId="3630717F" w14:textId="77777777" w:rsidR="00FA6F81" w:rsidRDefault="004C40CA" w:rsidP="00FD3DDB">
      <w:pPr>
        <w:jc w:val="both"/>
        <w:rPr>
          <w:rFonts w:ascii="Century Gothic" w:hAnsi="Century Gothic"/>
          <w:color w:val="CC0066"/>
        </w:rPr>
      </w:pPr>
      <w:r w:rsidRPr="000E63F3">
        <w:rPr>
          <w:rFonts w:ascii="Century Gothic" w:hAnsi="Century Gothic"/>
          <w:color w:val="CC0066"/>
        </w:rPr>
        <w:t>***</w:t>
      </w:r>
      <w:r w:rsidR="00FB092D" w:rsidRPr="000E63F3">
        <w:rPr>
          <w:rFonts w:ascii="Century Gothic" w:hAnsi="Century Gothic"/>
          <w:color w:val="CC0066"/>
        </w:rPr>
        <w:t>Pré</w:t>
      </w:r>
      <w:r w:rsidR="00CB6E4B" w:rsidRPr="000E63F3">
        <w:rPr>
          <w:rFonts w:ascii="Century Gothic" w:hAnsi="Century Gothic"/>
          <w:color w:val="CC0066"/>
        </w:rPr>
        <w:t>c</w:t>
      </w:r>
      <w:r w:rsidR="00FB092D" w:rsidRPr="000E63F3">
        <w:rPr>
          <w:rFonts w:ascii="Century Gothic" w:hAnsi="Century Gothic"/>
          <w:color w:val="CC0066"/>
        </w:rPr>
        <w:t>isez ici l</w:t>
      </w:r>
      <w:r w:rsidR="009472FF" w:rsidRPr="000E63F3">
        <w:rPr>
          <w:rFonts w:ascii="Century Gothic" w:hAnsi="Century Gothic"/>
          <w:color w:val="CC0066"/>
        </w:rPr>
        <w:t>a</w:t>
      </w:r>
      <w:r w:rsidR="00FB092D" w:rsidRPr="000E63F3">
        <w:rPr>
          <w:rFonts w:ascii="Century Gothic" w:hAnsi="Century Gothic"/>
          <w:color w:val="CC0066"/>
        </w:rPr>
        <w:t xml:space="preserve"> ou les </w:t>
      </w:r>
      <w:r w:rsidR="009472FF" w:rsidRPr="000E63F3">
        <w:rPr>
          <w:rFonts w:ascii="Century Gothic" w:hAnsi="Century Gothic"/>
          <w:color w:val="CC0066"/>
        </w:rPr>
        <w:t xml:space="preserve">échéances </w:t>
      </w:r>
      <w:r w:rsidR="00D765BB" w:rsidRPr="000E63F3">
        <w:rPr>
          <w:rFonts w:ascii="Century Gothic" w:hAnsi="Century Gothic"/>
          <w:color w:val="CC0066"/>
        </w:rPr>
        <w:t>principales.</w:t>
      </w:r>
      <w:r w:rsidR="00D765BB">
        <w:rPr>
          <w:rFonts w:ascii="Century Gothic" w:hAnsi="Century Gothic"/>
          <w:color w:val="CC0066"/>
        </w:rPr>
        <w:t xml:space="preserve"> </w:t>
      </w:r>
    </w:p>
    <w:p w14:paraId="31C5CA20" w14:textId="495508E8" w:rsidR="00FB092D" w:rsidRDefault="00D765BB" w:rsidP="00FD3DDB">
      <w:pPr>
        <w:jc w:val="both"/>
        <w:rPr>
          <w:rFonts w:ascii="Century Gothic" w:hAnsi="Century Gothic"/>
          <w:color w:val="CC0066"/>
        </w:rPr>
      </w:pPr>
      <w:r>
        <w:rPr>
          <w:rFonts w:ascii="Century Gothic" w:hAnsi="Century Gothic"/>
          <w:color w:val="CC0066"/>
        </w:rPr>
        <w:t>S</w:t>
      </w:r>
      <w:r w:rsidR="00FB092D" w:rsidRPr="000E63F3">
        <w:rPr>
          <w:rFonts w:ascii="Century Gothic" w:hAnsi="Century Gothic"/>
          <w:color w:val="CC0066"/>
        </w:rPr>
        <w:t>elon la complexité du projet d’achat, il faudra évaluer toutes les étapes nécessaires</w:t>
      </w:r>
      <w:r>
        <w:rPr>
          <w:rFonts w:ascii="Century Gothic" w:hAnsi="Century Gothic"/>
          <w:color w:val="CC0066"/>
        </w:rPr>
        <w:t xml:space="preserve"> sur la base d’un calendrier des prestations</w:t>
      </w:r>
      <w:r w:rsidR="00FA6F81">
        <w:rPr>
          <w:rFonts w:ascii="Century Gothic" w:hAnsi="Century Gothic"/>
          <w:color w:val="CC0066"/>
        </w:rPr>
        <w:t xml:space="preserve"> </w:t>
      </w:r>
      <w:r w:rsidR="000B1E05">
        <w:rPr>
          <w:rFonts w:ascii="Century Gothic" w:hAnsi="Century Gothic"/>
          <w:color w:val="CC0066"/>
        </w:rPr>
        <w:t xml:space="preserve">ou jalons </w:t>
      </w:r>
      <w:r w:rsidR="00FA6F81">
        <w:rPr>
          <w:rFonts w:ascii="Century Gothic" w:hAnsi="Century Gothic"/>
          <w:color w:val="CC0066"/>
        </w:rPr>
        <w:t>(ex. Étape n° 1 la livraison, n°2 installation et montage n°3 essais in situ n°4 formations du personnel …)</w:t>
      </w:r>
    </w:p>
    <w:p w14:paraId="4CD8A073" w14:textId="77777777" w:rsidR="000D7233" w:rsidRPr="000E63F3" w:rsidRDefault="000D7233" w:rsidP="00FD3DDB">
      <w:pPr>
        <w:jc w:val="both"/>
        <w:rPr>
          <w:rFonts w:ascii="Century Gothic" w:hAnsi="Century Gothic"/>
          <w:color w:val="CC0066"/>
        </w:rPr>
      </w:pPr>
    </w:p>
    <w:p w14:paraId="7A06C201" w14:textId="1FD994F6" w:rsidR="00CB6E4B" w:rsidRDefault="00CB6E4B" w:rsidP="00FA29F2">
      <w:pPr>
        <w:pStyle w:val="Titre2"/>
      </w:pPr>
      <w:bookmarkStart w:id="17" w:name="_Toc185413629"/>
      <w:r>
        <w:t>Quantités</w:t>
      </w:r>
      <w:bookmarkEnd w:id="17"/>
    </w:p>
    <w:p w14:paraId="606640E1" w14:textId="61BA63EE" w:rsidR="00FB092D" w:rsidRPr="000E63F3" w:rsidRDefault="004C40CA" w:rsidP="00FD3DDB">
      <w:pPr>
        <w:jc w:val="both"/>
        <w:rPr>
          <w:rFonts w:ascii="Century Gothic" w:hAnsi="Century Gothic"/>
          <w:color w:val="CC0066"/>
        </w:rPr>
      </w:pPr>
      <w:r w:rsidRPr="000E63F3">
        <w:rPr>
          <w:rFonts w:ascii="Century Gothic" w:hAnsi="Century Gothic"/>
          <w:color w:val="CC0066"/>
        </w:rPr>
        <w:t>***</w:t>
      </w:r>
      <w:r w:rsidR="00FB092D" w:rsidRPr="000E63F3">
        <w:rPr>
          <w:rFonts w:ascii="Century Gothic" w:hAnsi="Century Gothic"/>
          <w:color w:val="CC0066"/>
        </w:rPr>
        <w:t xml:space="preserve">La ou les quantités attendues. </w:t>
      </w:r>
      <w:r w:rsidR="00CB6E4B" w:rsidRPr="000E63F3">
        <w:rPr>
          <w:rFonts w:ascii="Century Gothic" w:hAnsi="Century Gothic"/>
          <w:color w:val="CC0066"/>
        </w:rPr>
        <w:t>En reprenant la base des fournitures décrites plus haut.</w:t>
      </w:r>
    </w:p>
    <w:p w14:paraId="67BC186A" w14:textId="6D527F84" w:rsidR="00FB092D" w:rsidRDefault="00FB092D" w:rsidP="00FD3DDB">
      <w:pPr>
        <w:jc w:val="both"/>
      </w:pPr>
    </w:p>
    <w:p w14:paraId="10F2CF49" w14:textId="1178D9F1" w:rsidR="00CB3929" w:rsidRPr="00FB092D" w:rsidRDefault="00CB3929" w:rsidP="006B55D9">
      <w:pPr>
        <w:pStyle w:val="Titre1"/>
      </w:pPr>
      <w:bookmarkStart w:id="18" w:name="_Toc185413630"/>
      <w:r w:rsidRPr="006B55D9">
        <w:t>Tests</w:t>
      </w:r>
      <w:r>
        <w:t xml:space="preserve"> </w:t>
      </w:r>
      <w:r w:rsidR="00386BE5">
        <w:t>ou auditions</w:t>
      </w:r>
      <w:bookmarkEnd w:id="18"/>
      <w:r w:rsidR="00386BE5">
        <w:t xml:space="preserve"> </w:t>
      </w:r>
    </w:p>
    <w:p w14:paraId="11B19637" w14:textId="315CBF9C" w:rsidR="00294B05" w:rsidRPr="000E63F3" w:rsidRDefault="00CB3929" w:rsidP="00FD3DDB">
      <w:pPr>
        <w:jc w:val="both"/>
        <w:rPr>
          <w:rFonts w:ascii="Century Gothic" w:hAnsi="Century Gothic"/>
          <w:color w:val="CC0066"/>
        </w:rPr>
      </w:pPr>
      <w:r w:rsidRPr="000E63F3">
        <w:rPr>
          <w:rFonts w:ascii="Century Gothic" w:hAnsi="Century Gothic"/>
          <w:color w:val="CC0066"/>
        </w:rPr>
        <w:t>Une période de test</w:t>
      </w:r>
      <w:r w:rsidR="000B1E05">
        <w:rPr>
          <w:rFonts w:ascii="Century Gothic" w:hAnsi="Century Gothic"/>
          <w:color w:val="CC0066"/>
        </w:rPr>
        <w:t>s</w:t>
      </w:r>
      <w:r w:rsidRPr="000E63F3">
        <w:rPr>
          <w:rFonts w:ascii="Century Gothic" w:hAnsi="Century Gothic"/>
          <w:color w:val="CC0066"/>
        </w:rPr>
        <w:t xml:space="preserve"> </w:t>
      </w:r>
      <w:r w:rsidR="000B1E05">
        <w:rPr>
          <w:rFonts w:ascii="Century Gothic" w:hAnsi="Century Gothic"/>
          <w:color w:val="CC0066"/>
        </w:rPr>
        <w:t xml:space="preserve">ou auditions </w:t>
      </w:r>
      <w:r w:rsidRPr="000E63F3">
        <w:rPr>
          <w:rFonts w:ascii="Century Gothic" w:hAnsi="Century Gothic"/>
          <w:color w:val="CC0066"/>
        </w:rPr>
        <w:t>ser</w:t>
      </w:r>
      <w:r w:rsidR="000B1E05">
        <w:rPr>
          <w:rFonts w:ascii="Century Gothic" w:hAnsi="Century Gothic"/>
          <w:color w:val="CC0066"/>
        </w:rPr>
        <w:t>ont</w:t>
      </w:r>
      <w:r w:rsidRPr="000E63F3">
        <w:rPr>
          <w:rFonts w:ascii="Century Gothic" w:hAnsi="Century Gothic"/>
          <w:color w:val="CC0066"/>
        </w:rPr>
        <w:t xml:space="preserve"> peut-être nécessaire</w:t>
      </w:r>
      <w:r w:rsidR="000B1E05">
        <w:rPr>
          <w:rFonts w:ascii="Century Gothic" w:hAnsi="Century Gothic"/>
          <w:color w:val="CC0066"/>
        </w:rPr>
        <w:t>s</w:t>
      </w:r>
      <w:r w:rsidRPr="000E63F3">
        <w:rPr>
          <w:rFonts w:ascii="Century Gothic" w:hAnsi="Century Gothic"/>
          <w:color w:val="CC0066"/>
        </w:rPr>
        <w:t> ? Décrivez les étapes, les exigences, le temps</w:t>
      </w:r>
      <w:r w:rsidR="002759FB" w:rsidRPr="000E63F3">
        <w:rPr>
          <w:rFonts w:ascii="Century Gothic" w:hAnsi="Century Gothic"/>
          <w:color w:val="CC0066"/>
        </w:rPr>
        <w:t xml:space="preserve"> à prévoir</w:t>
      </w:r>
      <w:r w:rsidRPr="000E63F3">
        <w:rPr>
          <w:rFonts w:ascii="Century Gothic" w:hAnsi="Century Gothic"/>
          <w:color w:val="CC0066"/>
        </w:rPr>
        <w:t xml:space="preserve"> et les conditions</w:t>
      </w:r>
      <w:r w:rsidR="00382579">
        <w:rPr>
          <w:rFonts w:ascii="Century Gothic" w:hAnsi="Century Gothic"/>
          <w:color w:val="CC0066"/>
        </w:rPr>
        <w:t xml:space="preserve"> dans lesquelles ils se dérouleront.</w:t>
      </w:r>
    </w:p>
    <w:p w14:paraId="77BF96D3" w14:textId="77777777" w:rsidR="005D5B0E" w:rsidRPr="000E63F3" w:rsidRDefault="005D5B0E" w:rsidP="00FD3DDB">
      <w:pPr>
        <w:jc w:val="both"/>
        <w:rPr>
          <w:rFonts w:ascii="Century Gothic" w:hAnsi="Century Gothic"/>
          <w:color w:val="CC0066"/>
        </w:rPr>
      </w:pPr>
    </w:p>
    <w:p w14:paraId="68ECA4E1" w14:textId="427673FC" w:rsidR="005D5B0E" w:rsidRPr="00CB3929" w:rsidRDefault="00A302A1" w:rsidP="00FD3DDB">
      <w:pPr>
        <w:jc w:val="both"/>
        <w:rPr>
          <w:color w:val="CC0066"/>
        </w:rPr>
      </w:pPr>
      <w:r>
        <w:rPr>
          <w:rFonts w:ascii="Century Gothic" w:hAnsi="Century Gothic"/>
          <w:color w:val="CC0066"/>
        </w:rPr>
        <w:t>Au niveau du contrôle et des notations, demandez des précisions au secteur des achats.</w:t>
      </w:r>
    </w:p>
    <w:p w14:paraId="315C6AD1" w14:textId="619AA0E3" w:rsidR="00350886" w:rsidRDefault="00350886" w:rsidP="006B55D9">
      <w:pPr>
        <w:pStyle w:val="Titre1"/>
      </w:pPr>
      <w:bookmarkStart w:id="19" w:name="_Toc185413631"/>
      <w:r w:rsidRPr="006B55D9">
        <w:t>Formation</w:t>
      </w:r>
      <w:bookmarkEnd w:id="19"/>
    </w:p>
    <w:p w14:paraId="74DFE838" w14:textId="3A29D64D" w:rsidR="00350886" w:rsidRPr="000E63F3" w:rsidRDefault="00350886" w:rsidP="00FD3DDB">
      <w:pPr>
        <w:jc w:val="both"/>
        <w:rPr>
          <w:rFonts w:ascii="Century Gothic" w:hAnsi="Century Gothic"/>
          <w:color w:val="CC0066"/>
        </w:rPr>
      </w:pPr>
      <w:r w:rsidRPr="000E63F3">
        <w:rPr>
          <w:rFonts w:ascii="Century Gothic" w:hAnsi="Century Gothic"/>
          <w:color w:val="CC0066"/>
        </w:rPr>
        <w:t xml:space="preserve">Précisez votre </w:t>
      </w:r>
      <w:r w:rsidR="00226A6E" w:rsidRPr="000E63F3">
        <w:rPr>
          <w:rFonts w:ascii="Century Gothic" w:hAnsi="Century Gothic"/>
          <w:color w:val="CC0066"/>
        </w:rPr>
        <w:t xml:space="preserve">éventuel </w:t>
      </w:r>
      <w:r w:rsidRPr="000E63F3">
        <w:rPr>
          <w:rFonts w:ascii="Century Gothic" w:hAnsi="Century Gothic"/>
          <w:color w:val="CC0066"/>
        </w:rPr>
        <w:t>besoin en formation que va représenter ce projet d’a</w:t>
      </w:r>
      <w:r w:rsidR="000B1E05">
        <w:rPr>
          <w:rFonts w:ascii="Century Gothic" w:hAnsi="Century Gothic"/>
          <w:color w:val="CC0066"/>
        </w:rPr>
        <w:t>cquisition</w:t>
      </w:r>
      <w:r w:rsidRPr="000E63F3">
        <w:rPr>
          <w:rFonts w:ascii="Century Gothic" w:hAnsi="Century Gothic"/>
          <w:color w:val="CC0066"/>
        </w:rPr>
        <w:t xml:space="preserve">. </w:t>
      </w:r>
    </w:p>
    <w:p w14:paraId="3AE06412" w14:textId="4DCBBB4C" w:rsidR="00350886" w:rsidRPr="000E63F3" w:rsidRDefault="00350886" w:rsidP="00FD3DDB">
      <w:pPr>
        <w:jc w:val="both"/>
        <w:rPr>
          <w:rFonts w:ascii="Century Gothic" w:hAnsi="Century Gothic"/>
          <w:color w:val="CC0066"/>
        </w:rPr>
      </w:pPr>
      <w:r w:rsidRPr="000E63F3">
        <w:rPr>
          <w:rFonts w:ascii="Century Gothic" w:hAnsi="Century Gothic"/>
          <w:color w:val="CC0066"/>
        </w:rPr>
        <w:t xml:space="preserve">Cette formation fera partie intégrante </w:t>
      </w:r>
      <w:r w:rsidR="00226A6E" w:rsidRPr="000E63F3">
        <w:rPr>
          <w:rFonts w:ascii="Century Gothic" w:hAnsi="Century Gothic"/>
          <w:color w:val="CC0066"/>
        </w:rPr>
        <w:t>du</w:t>
      </w:r>
      <w:r w:rsidRPr="000E63F3">
        <w:rPr>
          <w:rFonts w:ascii="Century Gothic" w:hAnsi="Century Gothic"/>
          <w:color w:val="CC0066"/>
        </w:rPr>
        <w:t xml:space="preserve"> projet.</w:t>
      </w:r>
    </w:p>
    <w:p w14:paraId="1BDD36B7" w14:textId="296D6526" w:rsidR="00226A6E" w:rsidRDefault="00226A6E" w:rsidP="00FD3DDB">
      <w:pPr>
        <w:jc w:val="both"/>
        <w:rPr>
          <w:rFonts w:ascii="Century Gothic" w:hAnsi="Century Gothic"/>
        </w:rPr>
      </w:pPr>
    </w:p>
    <w:p w14:paraId="64CE335A" w14:textId="79A6A519" w:rsidR="00FD3DDB" w:rsidRPr="00FD3DDB" w:rsidRDefault="00FD3DDB" w:rsidP="00FD3DDB">
      <w:pPr>
        <w:jc w:val="both"/>
        <w:rPr>
          <w:rFonts w:ascii="Century Gothic" w:hAnsi="Century Gothic"/>
          <w:color w:val="CC0066"/>
        </w:rPr>
      </w:pPr>
      <w:r w:rsidRPr="00FD3DDB">
        <w:rPr>
          <w:rFonts w:ascii="Century Gothic" w:hAnsi="Century Gothic"/>
          <w:color w:val="CC0066"/>
        </w:rPr>
        <w:t>Quelques pistes…</w:t>
      </w:r>
    </w:p>
    <w:p w14:paraId="041B0893" w14:textId="2E8BBF34" w:rsidR="00350886" w:rsidRPr="000E63F3" w:rsidRDefault="00350886" w:rsidP="00FD3DDB">
      <w:pPr>
        <w:jc w:val="both"/>
        <w:rPr>
          <w:rFonts w:ascii="Century Gothic" w:hAnsi="Century Gothic"/>
          <w:color w:val="CC0066"/>
        </w:rPr>
      </w:pPr>
      <w:r w:rsidRPr="000E63F3">
        <w:rPr>
          <w:rFonts w:ascii="Century Gothic" w:hAnsi="Century Gothic"/>
          <w:color w:val="CC0066"/>
        </w:rPr>
        <w:t xml:space="preserve">Pensez au nombre de personnes qui pourront en bénéficier. L’organisation que cela va représenter </w:t>
      </w:r>
      <w:r w:rsidR="00294B05" w:rsidRPr="000E63F3">
        <w:rPr>
          <w:rFonts w:ascii="Century Gothic" w:hAnsi="Century Gothic"/>
          <w:color w:val="CC0066"/>
        </w:rPr>
        <w:t xml:space="preserve">(notion de </w:t>
      </w:r>
      <w:r w:rsidRPr="000E63F3">
        <w:rPr>
          <w:rFonts w:ascii="Century Gothic" w:hAnsi="Century Gothic"/>
          <w:color w:val="CC0066"/>
        </w:rPr>
        <w:t>tem</w:t>
      </w:r>
      <w:r w:rsidR="00294B05" w:rsidRPr="000E63F3">
        <w:rPr>
          <w:rFonts w:ascii="Century Gothic" w:hAnsi="Century Gothic"/>
          <w:color w:val="CC0066"/>
        </w:rPr>
        <w:t>ps)</w:t>
      </w:r>
      <w:r w:rsidRPr="000E63F3">
        <w:rPr>
          <w:rFonts w:ascii="Century Gothic" w:hAnsi="Century Gothic"/>
          <w:color w:val="CC0066"/>
        </w:rPr>
        <w:t>.</w:t>
      </w:r>
      <w:r w:rsidR="00294B05" w:rsidRPr="000E63F3">
        <w:rPr>
          <w:rFonts w:ascii="Century Gothic" w:hAnsi="Century Gothic"/>
          <w:color w:val="CC0066"/>
        </w:rPr>
        <w:t xml:space="preserve"> A la continuité de ces </w:t>
      </w:r>
      <w:r w:rsidRPr="000E63F3">
        <w:rPr>
          <w:rFonts w:ascii="Century Gothic" w:hAnsi="Century Gothic"/>
          <w:color w:val="CC0066"/>
        </w:rPr>
        <w:t>formations (prise en main à l’interne après temps de rodage</w:t>
      </w:r>
      <w:r w:rsidR="00294B05" w:rsidRPr="000E63F3">
        <w:rPr>
          <w:rFonts w:ascii="Century Gothic" w:hAnsi="Century Gothic"/>
          <w:color w:val="CC0066"/>
        </w:rPr>
        <w:t> ? …</w:t>
      </w:r>
      <w:r w:rsidRPr="000E63F3">
        <w:rPr>
          <w:rFonts w:ascii="Century Gothic" w:hAnsi="Century Gothic"/>
          <w:color w:val="CC0066"/>
        </w:rPr>
        <w:t xml:space="preserve">) Selon la complexité du projet d’achat, </w:t>
      </w:r>
      <w:r w:rsidR="00294B05" w:rsidRPr="000E63F3">
        <w:rPr>
          <w:rFonts w:ascii="Century Gothic" w:hAnsi="Century Gothic"/>
          <w:color w:val="CC0066"/>
        </w:rPr>
        <w:t>il sera peut-être nécessaire d’envisager une formation après d’importantes mises à jour…</w:t>
      </w:r>
    </w:p>
    <w:p w14:paraId="1037A46B" w14:textId="3E3CA939" w:rsidR="00A86FA5" w:rsidRDefault="00892220" w:rsidP="006B55D9">
      <w:pPr>
        <w:pStyle w:val="Titre1"/>
      </w:pPr>
      <w:bookmarkStart w:id="20" w:name="_Toc185413632"/>
      <w:r w:rsidRPr="006B55D9">
        <w:t>Documentations</w:t>
      </w:r>
      <w:r>
        <w:t xml:space="preserve"> à fournir</w:t>
      </w:r>
      <w:bookmarkEnd w:id="20"/>
    </w:p>
    <w:p w14:paraId="4F6F2934" w14:textId="4BF5C18E" w:rsidR="00892220" w:rsidRPr="000E63F3" w:rsidRDefault="00892220" w:rsidP="00FD3DDB">
      <w:pPr>
        <w:jc w:val="both"/>
        <w:rPr>
          <w:rFonts w:ascii="Century Gothic" w:hAnsi="Century Gothic"/>
          <w:color w:val="CC0066"/>
        </w:rPr>
      </w:pPr>
      <w:r w:rsidRPr="000E63F3">
        <w:rPr>
          <w:rFonts w:ascii="Century Gothic" w:hAnsi="Century Gothic"/>
          <w:color w:val="CC0066"/>
        </w:rPr>
        <w:t>Décrivez si vous souhaitez recevoir p.ex. un manuel d’utilisation, un manuel de dépannage, un catalogue de pièces détachées, un catalogue technique avec plans ou schémas</w:t>
      </w:r>
      <w:r w:rsidR="00350886" w:rsidRPr="000E63F3">
        <w:rPr>
          <w:rFonts w:ascii="Century Gothic" w:hAnsi="Century Gothic"/>
          <w:color w:val="CC0066"/>
        </w:rPr>
        <w:t>…</w:t>
      </w:r>
    </w:p>
    <w:p w14:paraId="2E0F3D87" w14:textId="1BF6CFD4" w:rsidR="00350886" w:rsidRPr="000E63F3" w:rsidRDefault="00350886" w:rsidP="00FD3DDB">
      <w:pPr>
        <w:jc w:val="both"/>
        <w:rPr>
          <w:rFonts w:ascii="Century Gothic" w:hAnsi="Century Gothic"/>
          <w:color w:val="CC0066"/>
        </w:rPr>
      </w:pPr>
      <w:r w:rsidRPr="000E63F3">
        <w:rPr>
          <w:rFonts w:ascii="Century Gothic" w:hAnsi="Century Gothic"/>
          <w:color w:val="CC0066"/>
        </w:rPr>
        <w:t>Précisez la langue désirée et le nombre d’exemplaires souhaités (s’il s’agit de catalogue ou plans papier).</w:t>
      </w:r>
    </w:p>
    <w:p w14:paraId="662D415F" w14:textId="0B85BB8C" w:rsidR="00A86FA5" w:rsidRDefault="00A86FA5" w:rsidP="006B55D9">
      <w:pPr>
        <w:pStyle w:val="Titre1"/>
      </w:pPr>
      <w:bookmarkStart w:id="21" w:name="_Toc185413633"/>
      <w:r>
        <w:t>Garanties et précisions sur le SAV</w:t>
      </w:r>
      <w:bookmarkEnd w:id="21"/>
    </w:p>
    <w:p w14:paraId="08C9068A" w14:textId="6324C0BE" w:rsidR="00226A6E" w:rsidRDefault="00226A6E" w:rsidP="00FA29F2">
      <w:pPr>
        <w:pStyle w:val="Titre2"/>
      </w:pPr>
      <w:bookmarkStart w:id="22" w:name="_Toc185413634"/>
      <w:r>
        <w:t>Garantie</w:t>
      </w:r>
      <w:bookmarkEnd w:id="22"/>
      <w:r>
        <w:t> </w:t>
      </w:r>
    </w:p>
    <w:p w14:paraId="6600483C" w14:textId="3B6A8BED" w:rsidR="009472FF" w:rsidRPr="000E63F3" w:rsidRDefault="00226A6E" w:rsidP="00FD3DDB">
      <w:pPr>
        <w:jc w:val="both"/>
        <w:rPr>
          <w:rFonts w:ascii="Century Gothic" w:hAnsi="Century Gothic"/>
          <w:color w:val="CC0066"/>
        </w:rPr>
      </w:pPr>
      <w:r w:rsidRPr="000E63F3">
        <w:rPr>
          <w:rFonts w:ascii="Century Gothic" w:hAnsi="Century Gothic"/>
          <w:color w:val="CC0066"/>
        </w:rPr>
        <w:t>Demande</w:t>
      </w:r>
      <w:r w:rsidR="002759FB" w:rsidRPr="000E63F3">
        <w:rPr>
          <w:rFonts w:ascii="Century Gothic" w:hAnsi="Century Gothic"/>
          <w:color w:val="CC0066"/>
        </w:rPr>
        <w:t>z</w:t>
      </w:r>
      <w:r w:rsidRPr="000E63F3">
        <w:rPr>
          <w:rFonts w:ascii="Century Gothic" w:hAnsi="Century Gothic"/>
          <w:color w:val="CC0066"/>
        </w:rPr>
        <w:t xml:space="preserve"> le temps de garantie à laquelle vous pouvez </w:t>
      </w:r>
      <w:r w:rsidR="002759FB" w:rsidRPr="000E63F3">
        <w:rPr>
          <w:rFonts w:ascii="Century Gothic" w:hAnsi="Century Gothic"/>
          <w:color w:val="CC0066"/>
        </w:rPr>
        <w:t>légitimement</w:t>
      </w:r>
      <w:r w:rsidRPr="000E63F3">
        <w:rPr>
          <w:rFonts w:ascii="Century Gothic" w:hAnsi="Century Gothic"/>
          <w:color w:val="CC0066"/>
        </w:rPr>
        <w:t xml:space="preserve"> prétendre </w:t>
      </w:r>
      <w:r w:rsidR="00382579">
        <w:rPr>
          <w:rFonts w:ascii="Century Gothic" w:hAnsi="Century Gothic"/>
          <w:color w:val="CC0066"/>
        </w:rPr>
        <w:t>(2</w:t>
      </w:r>
      <w:r w:rsidR="000B1E05">
        <w:rPr>
          <w:rFonts w:ascii="Century Gothic" w:hAnsi="Century Gothic"/>
          <w:color w:val="CC0066"/>
        </w:rPr>
        <w:t xml:space="preserve"> </w:t>
      </w:r>
      <w:r w:rsidR="00382579">
        <w:rPr>
          <w:rFonts w:ascii="Century Gothic" w:hAnsi="Century Gothic"/>
          <w:color w:val="CC0066"/>
        </w:rPr>
        <w:t xml:space="preserve">ans) </w:t>
      </w:r>
      <w:r w:rsidRPr="000E63F3">
        <w:rPr>
          <w:rFonts w:ascii="Century Gothic" w:hAnsi="Century Gothic"/>
          <w:color w:val="CC0066"/>
        </w:rPr>
        <w:t>et rappele</w:t>
      </w:r>
      <w:r w:rsidR="002759FB" w:rsidRPr="000E63F3">
        <w:rPr>
          <w:rFonts w:ascii="Century Gothic" w:hAnsi="Century Gothic"/>
          <w:color w:val="CC0066"/>
        </w:rPr>
        <w:t xml:space="preserve">z </w:t>
      </w:r>
      <w:r w:rsidRPr="000E63F3">
        <w:rPr>
          <w:rFonts w:ascii="Century Gothic" w:hAnsi="Century Gothic"/>
          <w:color w:val="CC0066"/>
        </w:rPr>
        <w:t>son étendue (bien</w:t>
      </w:r>
      <w:r w:rsidR="00CB6E4B" w:rsidRPr="000E63F3">
        <w:rPr>
          <w:rFonts w:ascii="Century Gothic" w:hAnsi="Century Gothic"/>
          <w:color w:val="CC0066"/>
        </w:rPr>
        <w:t>s</w:t>
      </w:r>
      <w:r w:rsidRPr="000E63F3">
        <w:rPr>
          <w:rFonts w:ascii="Century Gothic" w:hAnsi="Century Gothic"/>
          <w:color w:val="CC0066"/>
        </w:rPr>
        <w:t xml:space="preserve"> et services)</w:t>
      </w:r>
      <w:r w:rsidR="00FB092D" w:rsidRPr="000E63F3">
        <w:rPr>
          <w:rFonts w:ascii="Century Gothic" w:hAnsi="Century Gothic"/>
          <w:color w:val="CC0066"/>
        </w:rPr>
        <w:t>.</w:t>
      </w:r>
      <w:r w:rsidR="009472FF" w:rsidRPr="000E63F3">
        <w:rPr>
          <w:rFonts w:ascii="Century Gothic" w:hAnsi="Century Gothic"/>
          <w:color w:val="CC0066"/>
        </w:rPr>
        <w:t xml:space="preserve"> </w:t>
      </w:r>
    </w:p>
    <w:p w14:paraId="1ECEE928" w14:textId="69046BDF" w:rsidR="00226A6E" w:rsidRPr="00226A6E" w:rsidRDefault="00226A6E" w:rsidP="00FA29F2">
      <w:pPr>
        <w:pStyle w:val="Titre2"/>
      </w:pPr>
      <w:bookmarkStart w:id="23" w:name="_Toc185413635"/>
      <w:r>
        <w:t>SAV</w:t>
      </w:r>
      <w:bookmarkEnd w:id="23"/>
    </w:p>
    <w:p w14:paraId="247D5493" w14:textId="74984526" w:rsidR="00027894" w:rsidRPr="009D27D0" w:rsidRDefault="00027894" w:rsidP="00FD3DDB">
      <w:pPr>
        <w:jc w:val="both"/>
        <w:rPr>
          <w:rFonts w:ascii="Century Gothic" w:hAnsi="Century Gothic"/>
          <w:color w:val="CC0066"/>
        </w:rPr>
      </w:pPr>
      <w:r w:rsidRPr="009D27D0">
        <w:rPr>
          <w:rFonts w:ascii="Century Gothic" w:hAnsi="Century Gothic"/>
          <w:color w:val="CC0066"/>
        </w:rPr>
        <w:t>Quelques pistes :</w:t>
      </w:r>
    </w:p>
    <w:p w14:paraId="7C8642D6" w14:textId="77777777" w:rsidR="009C6FC6" w:rsidRPr="009D27D0" w:rsidRDefault="009C6FC6" w:rsidP="00FD3DDB">
      <w:pPr>
        <w:jc w:val="both"/>
        <w:rPr>
          <w:rFonts w:ascii="Century Gothic" w:hAnsi="Century Gothic"/>
          <w:color w:val="CC0066"/>
        </w:rPr>
      </w:pPr>
    </w:p>
    <w:p w14:paraId="731D9539" w14:textId="07402A0D" w:rsidR="004B76A8" w:rsidRPr="009D27D0" w:rsidRDefault="004B76A8" w:rsidP="00FD3DDB">
      <w:pPr>
        <w:jc w:val="both"/>
        <w:rPr>
          <w:rFonts w:ascii="Century Gothic" w:hAnsi="Century Gothic"/>
          <w:color w:val="CC0066"/>
        </w:rPr>
      </w:pPr>
      <w:r w:rsidRPr="009D27D0">
        <w:rPr>
          <w:rFonts w:ascii="Century Gothic" w:hAnsi="Century Gothic"/>
          <w:color w:val="CC0066"/>
        </w:rPr>
        <w:t>Considérez le cycle de vie de l’équipement. Les aspects sécurité dans son utilisation.</w:t>
      </w:r>
    </w:p>
    <w:p w14:paraId="29C2E0F8" w14:textId="71CD4EF5" w:rsidR="00027894" w:rsidRPr="009D27D0" w:rsidRDefault="004B76A8" w:rsidP="00FD3DDB">
      <w:pPr>
        <w:jc w:val="both"/>
        <w:rPr>
          <w:rFonts w:ascii="Century Gothic" w:hAnsi="Century Gothic"/>
          <w:color w:val="CC0066"/>
        </w:rPr>
      </w:pPr>
      <w:r w:rsidRPr="009D27D0">
        <w:rPr>
          <w:rFonts w:ascii="Century Gothic" w:hAnsi="Century Gothic"/>
          <w:color w:val="CC0066"/>
        </w:rPr>
        <w:t>Les mises à niveau de logiciels (nouvelles fonctionnalités futures à anticiper).</w:t>
      </w:r>
    </w:p>
    <w:p w14:paraId="12EC98B7" w14:textId="77777777" w:rsidR="00382579" w:rsidRDefault="00382579" w:rsidP="00FD3DDB">
      <w:pPr>
        <w:jc w:val="both"/>
        <w:rPr>
          <w:rFonts w:ascii="Century Gothic" w:hAnsi="Century Gothic"/>
          <w:color w:val="CC0066"/>
        </w:rPr>
      </w:pPr>
    </w:p>
    <w:p w14:paraId="189DE519" w14:textId="77777777" w:rsidR="009D27D0" w:rsidRDefault="008A42F1" w:rsidP="00FD3DDB">
      <w:pPr>
        <w:jc w:val="both"/>
        <w:rPr>
          <w:rFonts w:ascii="Century Gothic" w:hAnsi="Century Gothic"/>
          <w:color w:val="CC0066"/>
        </w:rPr>
      </w:pPr>
      <w:r w:rsidRPr="009D27D0">
        <w:rPr>
          <w:rFonts w:ascii="Century Gothic" w:hAnsi="Century Gothic"/>
          <w:color w:val="CC0066"/>
        </w:rPr>
        <w:t xml:space="preserve">Décrivez la maintenance régulière- préventive- </w:t>
      </w:r>
      <w:r w:rsidR="001E1B42" w:rsidRPr="009D27D0">
        <w:rPr>
          <w:rFonts w:ascii="Century Gothic" w:hAnsi="Century Gothic"/>
          <w:color w:val="CC0066"/>
        </w:rPr>
        <w:t xml:space="preserve">que vous recherchez. </w:t>
      </w:r>
    </w:p>
    <w:p w14:paraId="29AB6FF8" w14:textId="257F1D90" w:rsidR="008A42F1" w:rsidRPr="009D27D0" w:rsidRDefault="001E1B42" w:rsidP="00FD3DDB">
      <w:pPr>
        <w:jc w:val="both"/>
        <w:rPr>
          <w:rFonts w:ascii="Century Gothic" w:hAnsi="Century Gothic"/>
          <w:color w:val="CC0066"/>
        </w:rPr>
      </w:pPr>
      <w:r w:rsidRPr="009D27D0">
        <w:rPr>
          <w:rFonts w:ascii="Century Gothic" w:hAnsi="Century Gothic"/>
          <w:color w:val="CC0066"/>
        </w:rPr>
        <w:t>Clarifiez l</w:t>
      </w:r>
      <w:r w:rsidR="008A42F1" w:rsidRPr="009D27D0">
        <w:rPr>
          <w:rFonts w:ascii="Century Gothic" w:hAnsi="Century Gothic"/>
          <w:color w:val="CC0066"/>
        </w:rPr>
        <w:t>a fréquence</w:t>
      </w:r>
      <w:r w:rsidRPr="009D27D0">
        <w:rPr>
          <w:rFonts w:ascii="Century Gothic" w:hAnsi="Century Gothic"/>
          <w:color w:val="CC0066"/>
        </w:rPr>
        <w:t xml:space="preserve"> de ces interventions</w:t>
      </w:r>
      <w:r w:rsidR="008A42F1" w:rsidRPr="009D27D0">
        <w:rPr>
          <w:rFonts w:ascii="Century Gothic" w:hAnsi="Century Gothic"/>
          <w:color w:val="CC0066"/>
        </w:rPr>
        <w:t xml:space="preserve"> (</w:t>
      </w:r>
      <w:r w:rsidRPr="009D27D0">
        <w:rPr>
          <w:rFonts w:ascii="Century Gothic" w:hAnsi="Century Gothic"/>
          <w:color w:val="CC0066"/>
        </w:rPr>
        <w:t>l</w:t>
      </w:r>
      <w:r w:rsidR="008A42F1" w:rsidRPr="009D27D0">
        <w:rPr>
          <w:rFonts w:ascii="Century Gothic" w:hAnsi="Century Gothic"/>
          <w:color w:val="CC0066"/>
        </w:rPr>
        <w:t>a prise en charge dans les coûts</w:t>
      </w:r>
      <w:r w:rsidRPr="009D27D0">
        <w:rPr>
          <w:rFonts w:ascii="Century Gothic" w:hAnsi="Century Gothic"/>
          <w:color w:val="CC0066"/>
        </w:rPr>
        <w:t> :</w:t>
      </w:r>
      <w:r w:rsidR="008A42F1" w:rsidRPr="009D27D0">
        <w:rPr>
          <w:rFonts w:ascii="Century Gothic" w:hAnsi="Century Gothic"/>
          <w:color w:val="CC0066"/>
        </w:rPr>
        <w:t xml:space="preserve"> </w:t>
      </w:r>
      <w:r w:rsidR="00A47996" w:rsidRPr="009D27D0">
        <w:rPr>
          <w:rFonts w:ascii="Century Gothic" w:hAnsi="Century Gothic"/>
          <w:color w:val="CC0066"/>
        </w:rPr>
        <w:t xml:space="preserve">pièces de rechange, </w:t>
      </w:r>
      <w:r w:rsidR="00027894" w:rsidRPr="009D27D0">
        <w:rPr>
          <w:rFonts w:ascii="Century Gothic" w:hAnsi="Century Gothic"/>
          <w:color w:val="CC0066"/>
        </w:rPr>
        <w:t xml:space="preserve">mises à jour des logiciels, frais de la main d’œuvre, </w:t>
      </w:r>
      <w:r w:rsidR="00C51700" w:rsidRPr="009D27D0">
        <w:rPr>
          <w:rFonts w:ascii="Century Gothic" w:hAnsi="Century Gothic"/>
          <w:color w:val="CC0066"/>
        </w:rPr>
        <w:t>frais de repas</w:t>
      </w:r>
      <w:r w:rsidR="008A42F1" w:rsidRPr="009D27D0">
        <w:rPr>
          <w:rFonts w:ascii="Century Gothic" w:hAnsi="Century Gothic"/>
          <w:color w:val="CC0066"/>
        </w:rPr>
        <w:t xml:space="preserve"> et déplacement</w:t>
      </w:r>
      <w:r w:rsidR="00C51700" w:rsidRPr="009D27D0">
        <w:rPr>
          <w:rFonts w:ascii="Century Gothic" w:hAnsi="Century Gothic"/>
          <w:color w:val="CC0066"/>
        </w:rPr>
        <w:t>s…)</w:t>
      </w:r>
      <w:r w:rsidR="00027894" w:rsidRPr="009D27D0">
        <w:rPr>
          <w:rFonts w:ascii="Century Gothic" w:hAnsi="Century Gothic"/>
          <w:color w:val="CC0066"/>
        </w:rPr>
        <w:t xml:space="preserve">. </w:t>
      </w:r>
    </w:p>
    <w:p w14:paraId="65DAF786" w14:textId="77777777" w:rsidR="001E1B42" w:rsidRPr="009D27D0" w:rsidRDefault="001E1B42" w:rsidP="00FD3DDB">
      <w:pPr>
        <w:jc w:val="both"/>
        <w:rPr>
          <w:rFonts w:ascii="Century Gothic" w:hAnsi="Century Gothic"/>
          <w:color w:val="CC0066"/>
        </w:rPr>
      </w:pPr>
    </w:p>
    <w:p w14:paraId="67180300" w14:textId="77777777" w:rsidR="009D27D0" w:rsidRDefault="00A47996" w:rsidP="00FD3DDB">
      <w:pPr>
        <w:jc w:val="both"/>
        <w:rPr>
          <w:rFonts w:ascii="Century Gothic" w:hAnsi="Century Gothic"/>
          <w:color w:val="CC0066"/>
        </w:rPr>
      </w:pPr>
      <w:r w:rsidRPr="009D27D0">
        <w:rPr>
          <w:rFonts w:ascii="Century Gothic" w:hAnsi="Century Gothic"/>
          <w:color w:val="CC0066"/>
        </w:rPr>
        <w:t xml:space="preserve">Décrivez la maintenance- curative- </w:t>
      </w:r>
      <w:r w:rsidR="001E1B42" w:rsidRPr="009D27D0">
        <w:rPr>
          <w:rFonts w:ascii="Century Gothic" w:hAnsi="Century Gothic"/>
          <w:color w:val="CC0066"/>
        </w:rPr>
        <w:t xml:space="preserve">que vous recherchez. </w:t>
      </w:r>
    </w:p>
    <w:p w14:paraId="37777C3B" w14:textId="5EB8824F" w:rsidR="00A47996" w:rsidRPr="009D27D0" w:rsidRDefault="00A47996" w:rsidP="00FD3DDB">
      <w:pPr>
        <w:jc w:val="both"/>
        <w:rPr>
          <w:rFonts w:ascii="Century Gothic" w:hAnsi="Century Gothic"/>
          <w:color w:val="CC0066"/>
        </w:rPr>
      </w:pPr>
      <w:r w:rsidRPr="009D27D0">
        <w:rPr>
          <w:rFonts w:ascii="Century Gothic" w:hAnsi="Century Gothic"/>
          <w:color w:val="CC0066"/>
        </w:rPr>
        <w:t>1ère assistance téléphonique</w:t>
      </w:r>
      <w:r w:rsidR="00027894" w:rsidRPr="009D27D0">
        <w:rPr>
          <w:rFonts w:ascii="Century Gothic" w:hAnsi="Century Gothic"/>
          <w:color w:val="CC0066"/>
        </w:rPr>
        <w:t xml:space="preserve"> - </w:t>
      </w:r>
      <w:r w:rsidRPr="009D27D0">
        <w:rPr>
          <w:rFonts w:ascii="Century Gothic" w:hAnsi="Century Gothic"/>
          <w:color w:val="CC0066"/>
        </w:rPr>
        <w:t>plage horaire</w:t>
      </w:r>
      <w:r w:rsidR="00027894" w:rsidRPr="009D27D0">
        <w:rPr>
          <w:rFonts w:ascii="Century Gothic" w:hAnsi="Century Gothic"/>
          <w:color w:val="CC0066"/>
        </w:rPr>
        <w:t>s</w:t>
      </w:r>
      <w:r w:rsidRPr="009D27D0">
        <w:rPr>
          <w:rFonts w:ascii="Century Gothic" w:hAnsi="Century Gothic"/>
          <w:color w:val="CC0066"/>
        </w:rPr>
        <w:t xml:space="preserve">, </w:t>
      </w:r>
      <w:r w:rsidR="00027894" w:rsidRPr="009D27D0">
        <w:rPr>
          <w:rFonts w:ascii="Century Gothic" w:hAnsi="Century Gothic"/>
          <w:color w:val="CC0066"/>
        </w:rPr>
        <w:t xml:space="preserve">temps de délivrance pour un premier diagnostic, </w:t>
      </w:r>
      <w:r w:rsidRPr="009D27D0">
        <w:rPr>
          <w:rFonts w:ascii="Century Gothic" w:hAnsi="Century Gothic"/>
          <w:color w:val="CC0066"/>
        </w:rPr>
        <w:t>les délais d’intervention</w:t>
      </w:r>
      <w:r w:rsidR="00027894" w:rsidRPr="009D27D0">
        <w:rPr>
          <w:rFonts w:ascii="Century Gothic" w:hAnsi="Century Gothic"/>
          <w:color w:val="CC0066"/>
        </w:rPr>
        <w:t xml:space="preserve"> sur site ou à distance</w:t>
      </w:r>
      <w:r w:rsidR="009D27D0">
        <w:rPr>
          <w:rFonts w:ascii="Century Gothic" w:hAnsi="Century Gothic"/>
          <w:color w:val="CC0066"/>
        </w:rPr>
        <w:t>..</w:t>
      </w:r>
      <w:r w:rsidR="001E1B42" w:rsidRPr="009D27D0">
        <w:rPr>
          <w:rFonts w:ascii="Century Gothic" w:hAnsi="Century Gothic"/>
          <w:color w:val="CC0066"/>
        </w:rPr>
        <w:t>.</w:t>
      </w:r>
    </w:p>
    <w:p w14:paraId="44F41681" w14:textId="77777777" w:rsidR="001E1B42" w:rsidRPr="009D27D0" w:rsidRDefault="001E1B42" w:rsidP="00FD3DDB">
      <w:pPr>
        <w:jc w:val="both"/>
        <w:rPr>
          <w:rFonts w:ascii="Century Gothic" w:hAnsi="Century Gothic"/>
          <w:color w:val="CC0066"/>
        </w:rPr>
      </w:pPr>
    </w:p>
    <w:p w14:paraId="03A6BDFC" w14:textId="2859BFF6" w:rsidR="00961A23" w:rsidRPr="009D27D0" w:rsidRDefault="00027894" w:rsidP="00FD3DDB">
      <w:pPr>
        <w:jc w:val="both"/>
        <w:rPr>
          <w:rFonts w:ascii="Century Gothic" w:hAnsi="Century Gothic"/>
          <w:color w:val="CC0066"/>
        </w:rPr>
      </w:pPr>
      <w:r w:rsidRPr="009D27D0">
        <w:rPr>
          <w:rFonts w:ascii="Century Gothic" w:hAnsi="Century Gothic"/>
          <w:color w:val="CC0066"/>
        </w:rPr>
        <w:t>Attention : en général, les réparations résultant d’erreurs de manipulation ou de négligence ne sont pas prises en charge dans des contrats de maintenance. Ainsi que pour les pièces dites de consommables, comme des filtres, ampoules….</w:t>
      </w:r>
    </w:p>
    <w:p w14:paraId="6FAD9640" w14:textId="130EE3F3" w:rsidR="00961A23" w:rsidRPr="009D27D0" w:rsidRDefault="00961A23" w:rsidP="00FD3DDB">
      <w:pPr>
        <w:jc w:val="both"/>
        <w:rPr>
          <w:rFonts w:ascii="Century Gothic" w:hAnsi="Century Gothic"/>
          <w:color w:val="CC0066"/>
        </w:rPr>
      </w:pPr>
      <w:r w:rsidRPr="009D27D0">
        <w:rPr>
          <w:rFonts w:ascii="Century Gothic" w:hAnsi="Century Gothic"/>
          <w:color w:val="CC0066"/>
        </w:rPr>
        <w:t xml:space="preserve"> </w:t>
      </w:r>
    </w:p>
    <w:p w14:paraId="32CFC998" w14:textId="7FC43379" w:rsidR="00FA6F81" w:rsidRDefault="00FA6F81" w:rsidP="00FA6F81">
      <w:pPr>
        <w:pStyle w:val="Titre1"/>
      </w:pPr>
      <w:bookmarkStart w:id="24" w:name="_Toc185413636"/>
      <w:r>
        <w:t>Prix</w:t>
      </w:r>
      <w:bookmarkEnd w:id="24"/>
    </w:p>
    <w:p w14:paraId="59C3380C" w14:textId="00346D38" w:rsidR="00FA6F81" w:rsidRDefault="00FA6F81" w:rsidP="00FA6F81">
      <w:pPr>
        <w:rPr>
          <w:rFonts w:ascii="Century Gothic" w:hAnsi="Century Gothic"/>
          <w:color w:val="CC0066"/>
        </w:rPr>
      </w:pPr>
      <w:r w:rsidRPr="00FA6F81">
        <w:rPr>
          <w:rFonts w:ascii="Century Gothic" w:hAnsi="Century Gothic"/>
          <w:color w:val="CC0066"/>
        </w:rPr>
        <w:t xml:space="preserve">Modalités </w:t>
      </w:r>
      <w:r>
        <w:rPr>
          <w:rFonts w:ascii="Century Gothic" w:hAnsi="Century Gothic"/>
          <w:color w:val="CC0066"/>
        </w:rPr>
        <w:t xml:space="preserve">de paiement. </w:t>
      </w:r>
    </w:p>
    <w:p w14:paraId="764EB68C" w14:textId="77777777" w:rsidR="00FD1B5D" w:rsidRDefault="00FD1B5D" w:rsidP="00FA6F81">
      <w:pPr>
        <w:rPr>
          <w:rFonts w:ascii="Century Gothic" w:hAnsi="Century Gothic"/>
          <w:color w:val="CC0066"/>
        </w:rPr>
      </w:pPr>
    </w:p>
    <w:p w14:paraId="1099FFA8" w14:textId="00203135" w:rsidR="00FA6F81" w:rsidRDefault="00FA6F81" w:rsidP="00FA6F81">
      <w:pPr>
        <w:rPr>
          <w:rFonts w:ascii="Century Gothic" w:hAnsi="Century Gothic"/>
          <w:color w:val="CC0066"/>
        </w:rPr>
      </w:pPr>
      <w:r>
        <w:rPr>
          <w:rFonts w:ascii="Century Gothic" w:hAnsi="Century Gothic"/>
          <w:color w:val="CC0066"/>
        </w:rPr>
        <w:t xml:space="preserve">Selon la complexité de votre </w:t>
      </w:r>
      <w:r w:rsidR="009F7E58">
        <w:rPr>
          <w:rFonts w:ascii="Century Gothic" w:hAnsi="Century Gothic"/>
          <w:color w:val="CC0066"/>
        </w:rPr>
        <w:t>acquisition</w:t>
      </w:r>
      <w:r>
        <w:rPr>
          <w:rFonts w:ascii="Century Gothic" w:hAnsi="Century Gothic"/>
          <w:color w:val="CC0066"/>
        </w:rPr>
        <w:t xml:space="preserve">, vous serez peut-être amené à échelonner le paiement afin de constituer une certaine « réserve » sur l’attente </w:t>
      </w:r>
      <w:r w:rsidR="009C1B01">
        <w:rPr>
          <w:rFonts w:ascii="Century Gothic" w:hAnsi="Century Gothic"/>
          <w:color w:val="CC0066"/>
        </w:rPr>
        <w:t>d</w:t>
      </w:r>
      <w:r>
        <w:rPr>
          <w:rFonts w:ascii="Century Gothic" w:hAnsi="Century Gothic"/>
          <w:color w:val="CC0066"/>
        </w:rPr>
        <w:t>es résultats</w:t>
      </w:r>
      <w:r w:rsidR="009C1B01">
        <w:rPr>
          <w:rFonts w:ascii="Century Gothic" w:hAnsi="Century Gothic"/>
          <w:color w:val="CC0066"/>
        </w:rPr>
        <w:t xml:space="preserve"> que vous aurez déterminés.</w:t>
      </w:r>
    </w:p>
    <w:p w14:paraId="24F794A2" w14:textId="4551D807" w:rsidR="00FA6F81" w:rsidRPr="00FA6F81" w:rsidRDefault="00FA6F81" w:rsidP="00FA6F81">
      <w:pPr>
        <w:rPr>
          <w:rFonts w:ascii="Century Gothic" w:hAnsi="Century Gothic"/>
          <w:color w:val="CC0066"/>
        </w:rPr>
      </w:pPr>
      <w:r>
        <w:rPr>
          <w:rFonts w:ascii="Century Gothic" w:hAnsi="Century Gothic"/>
          <w:color w:val="CC0066"/>
        </w:rPr>
        <w:t>Ex. paiement de x% à la livraison, puis de x% à la mise en fonction, puis x% après période de rodage qui serait définit dans le temps</w:t>
      </w:r>
      <w:r w:rsidR="009C1B01">
        <w:rPr>
          <w:rFonts w:ascii="Century Gothic" w:hAnsi="Century Gothic"/>
          <w:color w:val="CC0066"/>
        </w:rPr>
        <w:t>…</w:t>
      </w:r>
    </w:p>
    <w:p w14:paraId="52FA8721" w14:textId="701EEA02" w:rsidR="00226A6E" w:rsidRDefault="00226A6E" w:rsidP="00FD3DDB">
      <w:pPr>
        <w:jc w:val="both"/>
      </w:pPr>
    </w:p>
    <w:p w14:paraId="6D043394" w14:textId="214CB267" w:rsidR="00226A6E" w:rsidRDefault="00226A6E" w:rsidP="006B55D9">
      <w:pPr>
        <w:pStyle w:val="Titre1"/>
      </w:pPr>
      <w:bookmarkStart w:id="25" w:name="_Toc185413637"/>
      <w:r>
        <w:t>Extension de la garantie</w:t>
      </w:r>
      <w:bookmarkEnd w:id="25"/>
      <w:r>
        <w:t xml:space="preserve"> </w:t>
      </w:r>
    </w:p>
    <w:p w14:paraId="36FE1576" w14:textId="075325A5" w:rsidR="00FB092D" w:rsidRPr="000E63F3" w:rsidRDefault="00226A6E" w:rsidP="00FD3DDB">
      <w:pPr>
        <w:jc w:val="both"/>
        <w:rPr>
          <w:rFonts w:ascii="Century Gothic" w:hAnsi="Century Gothic"/>
          <w:color w:val="CC0066"/>
        </w:rPr>
      </w:pPr>
      <w:r w:rsidRPr="000E63F3">
        <w:rPr>
          <w:rFonts w:ascii="Century Gothic" w:hAnsi="Century Gothic"/>
          <w:color w:val="CC0066"/>
        </w:rPr>
        <w:t>Vous pouvez envisager de demander le coût supplémentaire d’une ext</w:t>
      </w:r>
      <w:r w:rsidR="00FB092D" w:rsidRPr="000E63F3">
        <w:rPr>
          <w:rFonts w:ascii="Century Gothic" w:hAnsi="Century Gothic"/>
          <w:color w:val="CC0066"/>
        </w:rPr>
        <w:t xml:space="preserve">ension de la garantie pour 1, 2, 3 ans (selon le projet). Exprimez ici ce que vous désireriez de cette </w:t>
      </w:r>
      <w:r w:rsidR="00FB092D" w:rsidRPr="00FA6F81">
        <w:rPr>
          <w:rFonts w:ascii="Century Gothic" w:hAnsi="Century Gothic"/>
          <w:color w:val="CC0066"/>
        </w:rPr>
        <w:t>extension</w:t>
      </w:r>
      <w:r w:rsidR="00FB092D" w:rsidRPr="000E63F3">
        <w:rPr>
          <w:rFonts w:ascii="Century Gothic" w:hAnsi="Century Gothic"/>
          <w:color w:val="CC0066"/>
        </w:rPr>
        <w:t xml:space="preserve"> (dans ce qu’elle couvrira)</w:t>
      </w:r>
      <w:r w:rsidR="002759FB" w:rsidRPr="000E63F3">
        <w:rPr>
          <w:rFonts w:ascii="Century Gothic" w:hAnsi="Century Gothic"/>
          <w:color w:val="CC0066"/>
        </w:rPr>
        <w:t>.</w:t>
      </w:r>
    </w:p>
    <w:p w14:paraId="20DDB760" w14:textId="6E0C800A" w:rsidR="00681AAB" w:rsidRPr="009F7E58" w:rsidRDefault="00FB092D" w:rsidP="009F7E58">
      <w:pPr>
        <w:jc w:val="both"/>
        <w:rPr>
          <w:rFonts w:ascii="Century Gothic" w:hAnsi="Century Gothic"/>
          <w:color w:val="CC0066"/>
        </w:rPr>
      </w:pPr>
      <w:r w:rsidRPr="000E63F3">
        <w:rPr>
          <w:rFonts w:ascii="Century Gothic" w:hAnsi="Century Gothic"/>
          <w:color w:val="CC0066"/>
        </w:rPr>
        <w:t xml:space="preserve">(Le soumissionnaire pourra exprimer les coûts sur une annexe prix)  </w:t>
      </w:r>
    </w:p>
    <w:sectPr w:rsidR="00681AAB" w:rsidRPr="009F7E58" w:rsidSect="002545D7">
      <w:headerReference w:type="default" r:id="rId8"/>
      <w:footerReference w:type="default" r:id="rId9"/>
      <w:pgSz w:w="11906" w:h="16838" w:code="9"/>
      <w:pgMar w:top="3119"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219B2" w14:textId="77777777" w:rsidR="008D6A83" w:rsidRDefault="008D6A83" w:rsidP="002F5F63">
      <w:r>
        <w:separator/>
      </w:r>
    </w:p>
  </w:endnote>
  <w:endnote w:type="continuationSeparator" w:id="0">
    <w:p w14:paraId="6316BA5A" w14:textId="77777777" w:rsidR="008D6A83" w:rsidRDefault="008D6A83" w:rsidP="002F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1B680" w14:textId="77777777" w:rsidR="008D6A83" w:rsidRDefault="008D6A8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fr-FR"/>
      </w:rPr>
      <w:t>2</w:t>
    </w:r>
    <w:r>
      <w:rPr>
        <w:caps/>
        <w:color w:val="5B9BD5" w:themeColor="accent1"/>
      </w:rPr>
      <w:fldChar w:fldCharType="end"/>
    </w:r>
  </w:p>
  <w:p w14:paraId="1E06866C" w14:textId="715C3702" w:rsidR="008D6A83" w:rsidRPr="009D27D0" w:rsidRDefault="009D27D0">
    <w:pPr>
      <w:pStyle w:val="Pieddepage"/>
      <w:rPr>
        <w:color w:val="BFBFBF" w:themeColor="background1" w:themeShade="BF"/>
        <w:sz w:val="18"/>
        <w:szCs w:val="20"/>
      </w:rPr>
    </w:pPr>
    <w:r w:rsidRPr="009D27D0">
      <w:rPr>
        <w:color w:val="BFBFBF" w:themeColor="background1" w:themeShade="BF"/>
        <w:sz w:val="18"/>
        <w:szCs w:val="20"/>
      </w:rPr>
      <w:t>Version.2</w:t>
    </w:r>
    <w:r>
      <w:rPr>
        <w:color w:val="BFBFBF" w:themeColor="background1" w:themeShade="BF"/>
        <w:sz w:val="18"/>
        <w:szCs w:val="20"/>
      </w:rPr>
      <w:t xml:space="preserve"> 18.12.2024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A7C9" w14:textId="77777777" w:rsidR="008D6A83" w:rsidRDefault="008D6A83" w:rsidP="002F5F63">
      <w:r>
        <w:separator/>
      </w:r>
    </w:p>
  </w:footnote>
  <w:footnote w:type="continuationSeparator" w:id="0">
    <w:p w14:paraId="7887046D" w14:textId="77777777" w:rsidR="008D6A83" w:rsidRDefault="008D6A83" w:rsidP="002F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16B83" w14:textId="1C3B6336" w:rsidR="008D6A83" w:rsidRPr="00681AAB" w:rsidRDefault="008D6A83">
    <w:pPr>
      <w:pStyle w:val="En-tte"/>
    </w:pPr>
    <w:r>
      <w:rPr>
        <w:noProof/>
      </w:rPr>
      <w:drawing>
        <wp:inline distT="0" distB="0" distL="0" distR="0" wp14:anchorId="38A7F40E" wp14:editId="01847276">
          <wp:extent cx="1786283" cy="1012024"/>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mpus_durable.png"/>
                  <pic:cNvPicPr/>
                </pic:nvPicPr>
                <pic:blipFill>
                  <a:blip r:embed="rId1">
                    <a:extLst>
                      <a:ext uri="{28A0092B-C50C-407E-A947-70E740481C1C}">
                        <a14:useLocalDpi xmlns:a14="http://schemas.microsoft.com/office/drawing/2010/main" val="0"/>
                      </a:ext>
                    </a:extLst>
                  </a:blip>
                  <a:stretch>
                    <a:fillRect/>
                  </a:stretch>
                </pic:blipFill>
                <pic:spPr>
                  <a:xfrm>
                    <a:off x="0" y="0"/>
                    <a:ext cx="1786283" cy="1012024"/>
                  </a:xfrm>
                  <a:prstGeom prst="rect">
                    <a:avLst/>
                  </a:prstGeom>
                </pic:spPr>
              </pic:pic>
            </a:graphicData>
          </a:graphic>
        </wp:inline>
      </w:drawing>
    </w:r>
    <w:r w:rsidRPr="001E1B42">
      <w:rPr>
        <w:rFonts w:ascii="Century Gothic" w:hAnsi="Century Gothic"/>
        <w:szCs w:val="20"/>
      </w:rPr>
      <w:ptab w:relativeTo="margin" w:alignment="center" w:leader="none"/>
    </w:r>
    <w:r w:rsidRPr="001E1B42">
      <w:rPr>
        <w:rFonts w:ascii="Century Gothic" w:hAnsi="Century Gothic"/>
        <w:szCs w:val="20"/>
      </w:rPr>
      <w:t>Secteur Achats</w:t>
    </w:r>
    <w:r w:rsidRPr="001E1B42">
      <w:rPr>
        <w:szCs w:val="20"/>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B31BC"/>
    <w:multiLevelType w:val="multilevel"/>
    <w:tmpl w:val="5B486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4C19D5"/>
    <w:multiLevelType w:val="hybridMultilevel"/>
    <w:tmpl w:val="47586AFC"/>
    <w:lvl w:ilvl="0" w:tplc="4C1071BA">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6B35A44"/>
    <w:multiLevelType w:val="multilevel"/>
    <w:tmpl w:val="B896027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F7C58AF"/>
    <w:multiLevelType w:val="hybridMultilevel"/>
    <w:tmpl w:val="12B87B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E6D5F67"/>
    <w:multiLevelType w:val="hybridMultilevel"/>
    <w:tmpl w:val="A81249E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75512AE"/>
    <w:multiLevelType w:val="hybridMultilevel"/>
    <w:tmpl w:val="C5000F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1037DDD"/>
    <w:multiLevelType w:val="hybridMultilevel"/>
    <w:tmpl w:val="A518346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1D11C69"/>
    <w:multiLevelType w:val="hybridMultilevel"/>
    <w:tmpl w:val="3AFE94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308585B"/>
    <w:multiLevelType w:val="hybridMultilevel"/>
    <w:tmpl w:val="2B44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C0DBE"/>
    <w:multiLevelType w:val="hybridMultilevel"/>
    <w:tmpl w:val="D8F242A0"/>
    <w:lvl w:ilvl="0" w:tplc="1009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6AF9"/>
    <w:multiLevelType w:val="hybridMultilevel"/>
    <w:tmpl w:val="77A0AC1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74386784">
    <w:abstractNumId w:val="9"/>
  </w:num>
  <w:num w:numId="2" w16cid:durableId="535629921">
    <w:abstractNumId w:val="8"/>
  </w:num>
  <w:num w:numId="3" w16cid:durableId="1142038540">
    <w:abstractNumId w:val="10"/>
  </w:num>
  <w:num w:numId="4" w16cid:durableId="1064638992">
    <w:abstractNumId w:val="4"/>
  </w:num>
  <w:num w:numId="5" w16cid:durableId="738794067">
    <w:abstractNumId w:val="1"/>
  </w:num>
  <w:num w:numId="6" w16cid:durableId="1390567984">
    <w:abstractNumId w:val="0"/>
  </w:num>
  <w:num w:numId="7" w16cid:durableId="502863736">
    <w:abstractNumId w:val="2"/>
  </w:num>
  <w:num w:numId="8" w16cid:durableId="694624440">
    <w:abstractNumId w:val="7"/>
  </w:num>
  <w:num w:numId="9" w16cid:durableId="665746674">
    <w:abstractNumId w:val="3"/>
  </w:num>
  <w:num w:numId="10" w16cid:durableId="1849174531">
    <w:abstractNumId w:val="6"/>
  </w:num>
  <w:num w:numId="11" w16cid:durableId="508179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B6"/>
    <w:rsid w:val="00001D8F"/>
    <w:rsid w:val="000250D3"/>
    <w:rsid w:val="00027894"/>
    <w:rsid w:val="00043155"/>
    <w:rsid w:val="00045C0B"/>
    <w:rsid w:val="00053ED7"/>
    <w:rsid w:val="00060EEA"/>
    <w:rsid w:val="00064C7D"/>
    <w:rsid w:val="00084C27"/>
    <w:rsid w:val="00087935"/>
    <w:rsid w:val="00091B25"/>
    <w:rsid w:val="000B1E05"/>
    <w:rsid w:val="000D7233"/>
    <w:rsid w:val="000E63F3"/>
    <w:rsid w:val="000E7C49"/>
    <w:rsid w:val="000F07C4"/>
    <w:rsid w:val="000F22CE"/>
    <w:rsid w:val="00105BA8"/>
    <w:rsid w:val="001234C2"/>
    <w:rsid w:val="00125024"/>
    <w:rsid w:val="00135CA7"/>
    <w:rsid w:val="00161B5E"/>
    <w:rsid w:val="00165F85"/>
    <w:rsid w:val="00180432"/>
    <w:rsid w:val="00193967"/>
    <w:rsid w:val="001E1B42"/>
    <w:rsid w:val="001F5CD4"/>
    <w:rsid w:val="00226A6E"/>
    <w:rsid w:val="00234514"/>
    <w:rsid w:val="002545D7"/>
    <w:rsid w:val="00274ACB"/>
    <w:rsid w:val="002759FB"/>
    <w:rsid w:val="00294B05"/>
    <w:rsid w:val="002D580B"/>
    <w:rsid w:val="002E3AD5"/>
    <w:rsid w:val="002F5F63"/>
    <w:rsid w:val="003158EC"/>
    <w:rsid w:val="00321637"/>
    <w:rsid w:val="00334222"/>
    <w:rsid w:val="00350886"/>
    <w:rsid w:val="0035368E"/>
    <w:rsid w:val="00380DB6"/>
    <w:rsid w:val="00382579"/>
    <w:rsid w:val="00386BE5"/>
    <w:rsid w:val="00392EE5"/>
    <w:rsid w:val="003E6D78"/>
    <w:rsid w:val="003F0DA8"/>
    <w:rsid w:val="00405B6C"/>
    <w:rsid w:val="004155AA"/>
    <w:rsid w:val="004371D7"/>
    <w:rsid w:val="00463746"/>
    <w:rsid w:val="00492007"/>
    <w:rsid w:val="004B76A8"/>
    <w:rsid w:val="004C40CA"/>
    <w:rsid w:val="004E76A0"/>
    <w:rsid w:val="00530EE6"/>
    <w:rsid w:val="00545A0E"/>
    <w:rsid w:val="005479DE"/>
    <w:rsid w:val="0055081B"/>
    <w:rsid w:val="00574AE4"/>
    <w:rsid w:val="00575C77"/>
    <w:rsid w:val="00581181"/>
    <w:rsid w:val="00590928"/>
    <w:rsid w:val="00591281"/>
    <w:rsid w:val="005B479A"/>
    <w:rsid w:val="005C0B70"/>
    <w:rsid w:val="005C3ED6"/>
    <w:rsid w:val="005C6F22"/>
    <w:rsid w:val="005D5B0E"/>
    <w:rsid w:val="005E44E4"/>
    <w:rsid w:val="005E7785"/>
    <w:rsid w:val="005F6D73"/>
    <w:rsid w:val="006006DD"/>
    <w:rsid w:val="006252CC"/>
    <w:rsid w:val="006408CF"/>
    <w:rsid w:val="006521A3"/>
    <w:rsid w:val="00655F5F"/>
    <w:rsid w:val="00675582"/>
    <w:rsid w:val="00675E0B"/>
    <w:rsid w:val="00681AAB"/>
    <w:rsid w:val="00696407"/>
    <w:rsid w:val="006B55D9"/>
    <w:rsid w:val="006C1EDF"/>
    <w:rsid w:val="006C280E"/>
    <w:rsid w:val="00737802"/>
    <w:rsid w:val="0074011A"/>
    <w:rsid w:val="00744D59"/>
    <w:rsid w:val="0075064F"/>
    <w:rsid w:val="00750D40"/>
    <w:rsid w:val="0076715C"/>
    <w:rsid w:val="007702EA"/>
    <w:rsid w:val="00782723"/>
    <w:rsid w:val="00782EC6"/>
    <w:rsid w:val="00804BC3"/>
    <w:rsid w:val="00811525"/>
    <w:rsid w:val="00862077"/>
    <w:rsid w:val="00863587"/>
    <w:rsid w:val="00892220"/>
    <w:rsid w:val="008A3F7B"/>
    <w:rsid w:val="008A42F1"/>
    <w:rsid w:val="008B73E6"/>
    <w:rsid w:val="008D6A83"/>
    <w:rsid w:val="008E244E"/>
    <w:rsid w:val="008E5307"/>
    <w:rsid w:val="009064B0"/>
    <w:rsid w:val="00911AF5"/>
    <w:rsid w:val="009253CC"/>
    <w:rsid w:val="009262A2"/>
    <w:rsid w:val="0093781B"/>
    <w:rsid w:val="00944EEA"/>
    <w:rsid w:val="009472FF"/>
    <w:rsid w:val="00947489"/>
    <w:rsid w:val="00961A23"/>
    <w:rsid w:val="009636EC"/>
    <w:rsid w:val="00991869"/>
    <w:rsid w:val="009C1B01"/>
    <w:rsid w:val="009C2B16"/>
    <w:rsid w:val="009C6F0E"/>
    <w:rsid w:val="009C6FC6"/>
    <w:rsid w:val="009D27D0"/>
    <w:rsid w:val="009E24A5"/>
    <w:rsid w:val="009F6393"/>
    <w:rsid w:val="009F7E58"/>
    <w:rsid w:val="00A302A1"/>
    <w:rsid w:val="00A43A8D"/>
    <w:rsid w:val="00A47996"/>
    <w:rsid w:val="00A61367"/>
    <w:rsid w:val="00A86FA5"/>
    <w:rsid w:val="00AA179F"/>
    <w:rsid w:val="00AA5857"/>
    <w:rsid w:val="00AC7D54"/>
    <w:rsid w:val="00AF51E9"/>
    <w:rsid w:val="00AF5E07"/>
    <w:rsid w:val="00B01467"/>
    <w:rsid w:val="00B07580"/>
    <w:rsid w:val="00B30B80"/>
    <w:rsid w:val="00B4088D"/>
    <w:rsid w:val="00B4244C"/>
    <w:rsid w:val="00B67A0A"/>
    <w:rsid w:val="00B701FB"/>
    <w:rsid w:val="00B71643"/>
    <w:rsid w:val="00B80AE3"/>
    <w:rsid w:val="00B92703"/>
    <w:rsid w:val="00B96A76"/>
    <w:rsid w:val="00BE6E4A"/>
    <w:rsid w:val="00C06B73"/>
    <w:rsid w:val="00C1578E"/>
    <w:rsid w:val="00C17C8D"/>
    <w:rsid w:val="00C45EA0"/>
    <w:rsid w:val="00C51700"/>
    <w:rsid w:val="00C6264B"/>
    <w:rsid w:val="00CB3929"/>
    <w:rsid w:val="00CB6E4B"/>
    <w:rsid w:val="00CC27A5"/>
    <w:rsid w:val="00CF35C2"/>
    <w:rsid w:val="00D15403"/>
    <w:rsid w:val="00D35DC2"/>
    <w:rsid w:val="00D46179"/>
    <w:rsid w:val="00D56156"/>
    <w:rsid w:val="00D61431"/>
    <w:rsid w:val="00D616E0"/>
    <w:rsid w:val="00D765BB"/>
    <w:rsid w:val="00D81C6C"/>
    <w:rsid w:val="00D9668F"/>
    <w:rsid w:val="00DB6C6E"/>
    <w:rsid w:val="00DD1999"/>
    <w:rsid w:val="00DF6510"/>
    <w:rsid w:val="00E10C38"/>
    <w:rsid w:val="00E1173D"/>
    <w:rsid w:val="00E340D6"/>
    <w:rsid w:val="00E35CF3"/>
    <w:rsid w:val="00E91239"/>
    <w:rsid w:val="00E93EA6"/>
    <w:rsid w:val="00E97158"/>
    <w:rsid w:val="00EA3579"/>
    <w:rsid w:val="00ED3CDD"/>
    <w:rsid w:val="00EE5226"/>
    <w:rsid w:val="00F00D48"/>
    <w:rsid w:val="00F14AAB"/>
    <w:rsid w:val="00F17734"/>
    <w:rsid w:val="00F3478F"/>
    <w:rsid w:val="00F67599"/>
    <w:rsid w:val="00F90A48"/>
    <w:rsid w:val="00F94D97"/>
    <w:rsid w:val="00F97D51"/>
    <w:rsid w:val="00FA29F2"/>
    <w:rsid w:val="00FA6F81"/>
    <w:rsid w:val="00FB092D"/>
    <w:rsid w:val="00FB246A"/>
    <w:rsid w:val="00FD0A1F"/>
    <w:rsid w:val="00FD1B5D"/>
    <w:rsid w:val="00FD3DDB"/>
    <w:rsid w:val="00FD5637"/>
    <w:rsid w:val="00FD78DA"/>
    <w:rsid w:val="00FE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D91418E"/>
  <w15:chartTrackingRefBased/>
  <w15:docId w15:val="{87A650B5-B497-46C2-ADA3-8C4735AC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B6"/>
    <w:pPr>
      <w:spacing w:after="0" w:line="240" w:lineRule="auto"/>
    </w:pPr>
    <w:rPr>
      <w:rFonts w:ascii="Arial" w:eastAsia="Times New Roman" w:hAnsi="Arial" w:cs="Times New Roman"/>
      <w:szCs w:val="24"/>
      <w:lang w:val="fr-CH"/>
    </w:rPr>
  </w:style>
  <w:style w:type="paragraph" w:styleId="Titre1">
    <w:name w:val="heading 1"/>
    <w:basedOn w:val="Normal"/>
    <w:next w:val="Normal"/>
    <w:link w:val="Titre1Car"/>
    <w:uiPriority w:val="9"/>
    <w:qFormat/>
    <w:rsid w:val="00463746"/>
    <w:pPr>
      <w:keepNext/>
      <w:keepLines/>
      <w:numPr>
        <w:numId w:val="7"/>
      </w:numPr>
      <w:spacing w:before="240"/>
      <w:outlineLvl w:val="0"/>
    </w:pPr>
    <w:rPr>
      <w:rFonts w:ascii="Century Gothic" w:eastAsiaTheme="majorEastAsia" w:hAnsi="Century Gothic" w:cstheme="majorBidi"/>
      <w:b/>
      <w:sz w:val="28"/>
      <w:szCs w:val="32"/>
    </w:rPr>
  </w:style>
  <w:style w:type="paragraph" w:styleId="Titre2">
    <w:name w:val="heading 2"/>
    <w:basedOn w:val="Normal"/>
    <w:next w:val="Normal"/>
    <w:link w:val="Titre2Car"/>
    <w:autoRedefine/>
    <w:qFormat/>
    <w:rsid w:val="00463746"/>
    <w:pPr>
      <w:widowControl w:val="0"/>
      <w:numPr>
        <w:ilvl w:val="1"/>
        <w:numId w:val="7"/>
      </w:numPr>
      <w:tabs>
        <w:tab w:val="left" w:pos="720"/>
      </w:tabs>
      <w:spacing w:before="240" w:after="60" w:line="276" w:lineRule="auto"/>
      <w:jc w:val="both"/>
      <w:outlineLvl w:val="1"/>
    </w:pPr>
    <w:rPr>
      <w:rFonts w:ascii="Century Gothic" w:hAnsi="Century Gothic" w:cs="Arial"/>
      <w:bCs/>
      <w:iCs/>
      <w:sz w:val="24"/>
      <w:szCs w:val="28"/>
      <w:u w:val="single"/>
    </w:rPr>
  </w:style>
  <w:style w:type="paragraph" w:styleId="Titre3">
    <w:name w:val="heading 3"/>
    <w:basedOn w:val="Normal"/>
    <w:next w:val="Normal"/>
    <w:link w:val="Titre3Car"/>
    <w:uiPriority w:val="9"/>
    <w:unhideWhenUsed/>
    <w:qFormat/>
    <w:rsid w:val="000E63F3"/>
    <w:pPr>
      <w:keepNext/>
      <w:keepLines/>
      <w:numPr>
        <w:ilvl w:val="2"/>
        <w:numId w:val="7"/>
      </w:numPr>
      <w:spacing w:before="40"/>
      <w:outlineLvl w:val="2"/>
    </w:pPr>
    <w:rPr>
      <w:rFonts w:ascii="Century Gothic" w:eastAsiaTheme="majorEastAsia" w:hAnsi="Century Gothic" w:cstheme="majorBidi"/>
    </w:rPr>
  </w:style>
  <w:style w:type="paragraph" w:styleId="Titre4">
    <w:name w:val="heading 4"/>
    <w:basedOn w:val="Normal"/>
    <w:next w:val="Normal"/>
    <w:link w:val="Titre4Car"/>
    <w:uiPriority w:val="9"/>
    <w:semiHidden/>
    <w:unhideWhenUsed/>
    <w:qFormat/>
    <w:rsid w:val="00FA29F2"/>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A29F2"/>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A29F2"/>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A29F2"/>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FA29F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A29F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63746"/>
    <w:rPr>
      <w:rFonts w:ascii="Century Gothic" w:eastAsia="Times New Roman" w:hAnsi="Century Gothic" w:cs="Arial"/>
      <w:bCs/>
      <w:iCs/>
      <w:sz w:val="24"/>
      <w:szCs w:val="28"/>
      <w:u w:val="single"/>
      <w:lang w:val="fr-CH"/>
    </w:rPr>
  </w:style>
  <w:style w:type="paragraph" w:styleId="Paragraphedeliste">
    <w:name w:val="List Paragraph"/>
    <w:basedOn w:val="Normal"/>
    <w:uiPriority w:val="34"/>
    <w:qFormat/>
    <w:rsid w:val="00380DB6"/>
    <w:pPr>
      <w:ind w:left="720"/>
      <w:contextualSpacing/>
    </w:pPr>
  </w:style>
  <w:style w:type="character" w:styleId="Marquedecommentaire">
    <w:name w:val="annotation reference"/>
    <w:basedOn w:val="Policepardfaut"/>
    <w:uiPriority w:val="99"/>
    <w:semiHidden/>
    <w:unhideWhenUsed/>
    <w:rsid w:val="00D15403"/>
    <w:rPr>
      <w:sz w:val="16"/>
      <w:szCs w:val="16"/>
    </w:rPr>
  </w:style>
  <w:style w:type="paragraph" w:styleId="Commentaire">
    <w:name w:val="annotation text"/>
    <w:basedOn w:val="Normal"/>
    <w:link w:val="CommentaireCar"/>
    <w:uiPriority w:val="99"/>
    <w:semiHidden/>
    <w:unhideWhenUsed/>
    <w:rsid w:val="00D15403"/>
    <w:rPr>
      <w:sz w:val="20"/>
      <w:szCs w:val="20"/>
    </w:rPr>
  </w:style>
  <w:style w:type="character" w:customStyle="1" w:styleId="CommentaireCar">
    <w:name w:val="Commentaire Car"/>
    <w:basedOn w:val="Policepardfaut"/>
    <w:link w:val="Commentaire"/>
    <w:uiPriority w:val="99"/>
    <w:semiHidden/>
    <w:rsid w:val="00D15403"/>
    <w:rPr>
      <w:rFonts w:ascii="Arial" w:eastAsia="Times New Roman" w:hAnsi="Arial" w:cs="Times New Roman"/>
      <w:sz w:val="20"/>
      <w:szCs w:val="20"/>
      <w:lang w:val="en-CA"/>
    </w:rPr>
  </w:style>
  <w:style w:type="paragraph" w:styleId="Objetducommentaire">
    <w:name w:val="annotation subject"/>
    <w:basedOn w:val="Commentaire"/>
    <w:next w:val="Commentaire"/>
    <w:link w:val="ObjetducommentaireCar"/>
    <w:uiPriority w:val="99"/>
    <w:semiHidden/>
    <w:unhideWhenUsed/>
    <w:rsid w:val="00D15403"/>
    <w:rPr>
      <w:b/>
      <w:bCs/>
    </w:rPr>
  </w:style>
  <w:style w:type="character" w:customStyle="1" w:styleId="ObjetducommentaireCar">
    <w:name w:val="Objet du commentaire Car"/>
    <w:basedOn w:val="CommentaireCar"/>
    <w:link w:val="Objetducommentaire"/>
    <w:uiPriority w:val="99"/>
    <w:semiHidden/>
    <w:rsid w:val="00D15403"/>
    <w:rPr>
      <w:rFonts w:ascii="Arial" w:eastAsia="Times New Roman" w:hAnsi="Arial" w:cs="Times New Roman"/>
      <w:b/>
      <w:bCs/>
      <w:sz w:val="20"/>
      <w:szCs w:val="20"/>
      <w:lang w:val="en-CA"/>
    </w:rPr>
  </w:style>
  <w:style w:type="paragraph" w:styleId="Textedebulles">
    <w:name w:val="Balloon Text"/>
    <w:basedOn w:val="Normal"/>
    <w:link w:val="TextedebullesCar"/>
    <w:uiPriority w:val="99"/>
    <w:semiHidden/>
    <w:unhideWhenUsed/>
    <w:rsid w:val="00D154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5403"/>
    <w:rPr>
      <w:rFonts w:ascii="Segoe UI" w:eastAsia="Times New Roman" w:hAnsi="Segoe UI" w:cs="Segoe UI"/>
      <w:sz w:val="18"/>
      <w:szCs w:val="18"/>
      <w:lang w:val="en-CA"/>
    </w:rPr>
  </w:style>
  <w:style w:type="paragraph" w:styleId="En-tte">
    <w:name w:val="header"/>
    <w:basedOn w:val="Normal"/>
    <w:link w:val="En-tteCar"/>
    <w:uiPriority w:val="99"/>
    <w:unhideWhenUsed/>
    <w:rsid w:val="002F5F63"/>
    <w:pPr>
      <w:tabs>
        <w:tab w:val="center" w:pos="4536"/>
        <w:tab w:val="right" w:pos="9072"/>
      </w:tabs>
    </w:pPr>
  </w:style>
  <w:style w:type="character" w:customStyle="1" w:styleId="En-tteCar">
    <w:name w:val="En-tête Car"/>
    <w:basedOn w:val="Policepardfaut"/>
    <w:link w:val="En-tte"/>
    <w:uiPriority w:val="99"/>
    <w:rsid w:val="002F5F63"/>
    <w:rPr>
      <w:rFonts w:ascii="Arial" w:eastAsia="Times New Roman" w:hAnsi="Arial" w:cs="Times New Roman"/>
      <w:szCs w:val="24"/>
      <w:lang w:val="en-CA"/>
    </w:rPr>
  </w:style>
  <w:style w:type="paragraph" w:styleId="Pieddepage">
    <w:name w:val="footer"/>
    <w:basedOn w:val="Normal"/>
    <w:link w:val="PieddepageCar"/>
    <w:uiPriority w:val="99"/>
    <w:unhideWhenUsed/>
    <w:rsid w:val="002F5F63"/>
    <w:pPr>
      <w:tabs>
        <w:tab w:val="center" w:pos="4536"/>
        <w:tab w:val="right" w:pos="9072"/>
      </w:tabs>
    </w:pPr>
  </w:style>
  <w:style w:type="character" w:customStyle="1" w:styleId="PieddepageCar">
    <w:name w:val="Pied de page Car"/>
    <w:basedOn w:val="Policepardfaut"/>
    <w:link w:val="Pieddepage"/>
    <w:uiPriority w:val="99"/>
    <w:rsid w:val="002F5F63"/>
    <w:rPr>
      <w:rFonts w:ascii="Arial" w:eastAsia="Times New Roman" w:hAnsi="Arial" w:cs="Times New Roman"/>
      <w:szCs w:val="24"/>
      <w:lang w:val="en-CA"/>
    </w:rPr>
  </w:style>
  <w:style w:type="table" w:styleId="Grilledutableau">
    <w:name w:val="Table Grid"/>
    <w:basedOn w:val="TableauNormal"/>
    <w:uiPriority w:val="39"/>
    <w:rsid w:val="00DF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0E63F3"/>
    <w:rPr>
      <w:rFonts w:ascii="Century Gothic" w:eastAsiaTheme="majorEastAsia" w:hAnsi="Century Gothic" w:cstheme="majorBidi"/>
      <w:szCs w:val="24"/>
      <w:lang w:val="en-CA"/>
    </w:rPr>
  </w:style>
  <w:style w:type="character" w:customStyle="1" w:styleId="Titre1Car">
    <w:name w:val="Titre 1 Car"/>
    <w:basedOn w:val="Policepardfaut"/>
    <w:link w:val="Titre1"/>
    <w:uiPriority w:val="9"/>
    <w:rsid w:val="00463746"/>
    <w:rPr>
      <w:rFonts w:ascii="Century Gothic" w:eastAsiaTheme="majorEastAsia" w:hAnsi="Century Gothic" w:cstheme="majorBidi"/>
      <w:b/>
      <w:sz w:val="28"/>
      <w:szCs w:val="32"/>
      <w:lang w:val="fr-CH"/>
    </w:rPr>
  </w:style>
  <w:style w:type="paragraph" w:styleId="En-ttedetabledesmatires">
    <w:name w:val="TOC Heading"/>
    <w:basedOn w:val="Titre1"/>
    <w:next w:val="Normal"/>
    <w:uiPriority w:val="39"/>
    <w:unhideWhenUsed/>
    <w:qFormat/>
    <w:rsid w:val="00DF6510"/>
    <w:pPr>
      <w:spacing w:line="259" w:lineRule="auto"/>
      <w:outlineLvl w:val="9"/>
    </w:pPr>
    <w:rPr>
      <w:lang w:eastAsia="fr-CH"/>
    </w:rPr>
  </w:style>
  <w:style w:type="paragraph" w:styleId="TM2">
    <w:name w:val="toc 2"/>
    <w:basedOn w:val="Normal"/>
    <w:next w:val="Normal"/>
    <w:autoRedefine/>
    <w:uiPriority w:val="39"/>
    <w:unhideWhenUsed/>
    <w:rsid w:val="00DF6510"/>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DF6510"/>
    <w:pPr>
      <w:ind w:left="440"/>
    </w:pPr>
    <w:rPr>
      <w:rFonts w:asciiTheme="minorHAnsi" w:hAnsiTheme="minorHAnsi" w:cstheme="minorHAnsi"/>
      <w:i/>
      <w:iCs/>
      <w:sz w:val="20"/>
      <w:szCs w:val="20"/>
    </w:rPr>
  </w:style>
  <w:style w:type="character" w:styleId="Lienhypertexte">
    <w:name w:val="Hyperlink"/>
    <w:basedOn w:val="Policepardfaut"/>
    <w:uiPriority w:val="99"/>
    <w:unhideWhenUsed/>
    <w:rsid w:val="00DF6510"/>
    <w:rPr>
      <w:color w:val="0563C1" w:themeColor="hyperlink"/>
      <w:u w:val="single"/>
    </w:rPr>
  </w:style>
  <w:style w:type="character" w:styleId="Textedelespacerserv">
    <w:name w:val="Placeholder Text"/>
    <w:basedOn w:val="Policepardfaut"/>
    <w:uiPriority w:val="99"/>
    <w:semiHidden/>
    <w:rsid w:val="00681AAB"/>
    <w:rPr>
      <w:color w:val="808080"/>
    </w:rPr>
  </w:style>
  <w:style w:type="paragraph" w:styleId="TM1">
    <w:name w:val="toc 1"/>
    <w:basedOn w:val="Normal"/>
    <w:next w:val="Normal"/>
    <w:autoRedefine/>
    <w:uiPriority w:val="39"/>
    <w:unhideWhenUsed/>
    <w:rsid w:val="00590928"/>
    <w:pPr>
      <w:spacing w:before="120" w:after="120"/>
    </w:pPr>
    <w:rPr>
      <w:rFonts w:asciiTheme="minorHAnsi" w:hAnsiTheme="minorHAnsi" w:cstheme="minorHAnsi"/>
      <w:b/>
      <w:bCs/>
      <w:caps/>
      <w:sz w:val="20"/>
      <w:szCs w:val="20"/>
    </w:rPr>
  </w:style>
  <w:style w:type="paragraph" w:styleId="TM4">
    <w:name w:val="toc 4"/>
    <w:basedOn w:val="Normal"/>
    <w:next w:val="Normal"/>
    <w:autoRedefine/>
    <w:uiPriority w:val="39"/>
    <w:unhideWhenUsed/>
    <w:rsid w:val="00590928"/>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590928"/>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590928"/>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590928"/>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590928"/>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590928"/>
    <w:pPr>
      <w:ind w:left="1760"/>
    </w:pPr>
    <w:rPr>
      <w:rFonts w:asciiTheme="minorHAnsi" w:hAnsiTheme="minorHAnsi" w:cstheme="minorHAnsi"/>
      <w:sz w:val="18"/>
      <w:szCs w:val="18"/>
    </w:rPr>
  </w:style>
  <w:style w:type="character" w:styleId="Mentionnonrsolue">
    <w:name w:val="Unresolved Mention"/>
    <w:basedOn w:val="Policepardfaut"/>
    <w:uiPriority w:val="99"/>
    <w:semiHidden/>
    <w:unhideWhenUsed/>
    <w:rsid w:val="00D9668F"/>
    <w:rPr>
      <w:color w:val="605E5C"/>
      <w:shd w:val="clear" w:color="auto" w:fill="E1DFDD"/>
    </w:rPr>
  </w:style>
  <w:style w:type="character" w:customStyle="1" w:styleId="Titre4Car">
    <w:name w:val="Titre 4 Car"/>
    <w:basedOn w:val="Policepardfaut"/>
    <w:link w:val="Titre4"/>
    <w:uiPriority w:val="9"/>
    <w:semiHidden/>
    <w:rsid w:val="00FA29F2"/>
    <w:rPr>
      <w:rFonts w:asciiTheme="majorHAnsi" w:eastAsiaTheme="majorEastAsia" w:hAnsiTheme="majorHAnsi" w:cstheme="majorBidi"/>
      <w:i/>
      <w:iCs/>
      <w:color w:val="2E74B5" w:themeColor="accent1" w:themeShade="BF"/>
      <w:szCs w:val="24"/>
      <w:lang w:val="en-CA"/>
    </w:rPr>
  </w:style>
  <w:style w:type="character" w:customStyle="1" w:styleId="Titre5Car">
    <w:name w:val="Titre 5 Car"/>
    <w:basedOn w:val="Policepardfaut"/>
    <w:link w:val="Titre5"/>
    <w:uiPriority w:val="9"/>
    <w:semiHidden/>
    <w:rsid w:val="00FA29F2"/>
    <w:rPr>
      <w:rFonts w:asciiTheme="majorHAnsi" w:eastAsiaTheme="majorEastAsia" w:hAnsiTheme="majorHAnsi" w:cstheme="majorBidi"/>
      <w:color w:val="2E74B5" w:themeColor="accent1" w:themeShade="BF"/>
      <w:szCs w:val="24"/>
      <w:lang w:val="en-CA"/>
    </w:rPr>
  </w:style>
  <w:style w:type="character" w:customStyle="1" w:styleId="Titre6Car">
    <w:name w:val="Titre 6 Car"/>
    <w:basedOn w:val="Policepardfaut"/>
    <w:link w:val="Titre6"/>
    <w:uiPriority w:val="9"/>
    <w:semiHidden/>
    <w:rsid w:val="00FA29F2"/>
    <w:rPr>
      <w:rFonts w:asciiTheme="majorHAnsi" w:eastAsiaTheme="majorEastAsia" w:hAnsiTheme="majorHAnsi" w:cstheme="majorBidi"/>
      <w:color w:val="1F4D78" w:themeColor="accent1" w:themeShade="7F"/>
      <w:szCs w:val="24"/>
      <w:lang w:val="en-CA"/>
    </w:rPr>
  </w:style>
  <w:style w:type="character" w:customStyle="1" w:styleId="Titre7Car">
    <w:name w:val="Titre 7 Car"/>
    <w:basedOn w:val="Policepardfaut"/>
    <w:link w:val="Titre7"/>
    <w:uiPriority w:val="9"/>
    <w:semiHidden/>
    <w:rsid w:val="00FA29F2"/>
    <w:rPr>
      <w:rFonts w:asciiTheme="majorHAnsi" w:eastAsiaTheme="majorEastAsia" w:hAnsiTheme="majorHAnsi" w:cstheme="majorBidi"/>
      <w:i/>
      <w:iCs/>
      <w:color w:val="1F4D78" w:themeColor="accent1" w:themeShade="7F"/>
      <w:szCs w:val="24"/>
      <w:lang w:val="en-CA"/>
    </w:rPr>
  </w:style>
  <w:style w:type="character" w:customStyle="1" w:styleId="Titre8Car">
    <w:name w:val="Titre 8 Car"/>
    <w:basedOn w:val="Policepardfaut"/>
    <w:link w:val="Titre8"/>
    <w:uiPriority w:val="9"/>
    <w:semiHidden/>
    <w:rsid w:val="00FA29F2"/>
    <w:rPr>
      <w:rFonts w:asciiTheme="majorHAnsi" w:eastAsiaTheme="majorEastAsia" w:hAnsiTheme="majorHAnsi" w:cstheme="majorBidi"/>
      <w:color w:val="272727" w:themeColor="text1" w:themeTint="D8"/>
      <w:sz w:val="21"/>
      <w:szCs w:val="21"/>
      <w:lang w:val="en-CA"/>
    </w:rPr>
  </w:style>
  <w:style w:type="character" w:customStyle="1" w:styleId="Titre9Car">
    <w:name w:val="Titre 9 Car"/>
    <w:basedOn w:val="Policepardfaut"/>
    <w:link w:val="Titre9"/>
    <w:uiPriority w:val="9"/>
    <w:semiHidden/>
    <w:rsid w:val="00FA29F2"/>
    <w:rPr>
      <w:rFonts w:asciiTheme="majorHAnsi" w:eastAsiaTheme="majorEastAsia" w:hAnsiTheme="majorHAnsi" w:cstheme="majorBidi"/>
      <w:i/>
      <w:iCs/>
      <w:color w:val="272727" w:themeColor="text1" w:themeTint="D8"/>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ECB103D7-C55E-4B4E-A628-BD11DB0F7421}"/>
      </w:docPartPr>
      <w:docPartBody>
        <w:p w:rsidR="00353057" w:rsidRDefault="006702BE">
          <w:r w:rsidRPr="00B30FD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5DF388B-9A07-4FCB-9CEB-971087E8543F}"/>
      </w:docPartPr>
      <w:docPartBody>
        <w:p w:rsidR="00353057" w:rsidRDefault="006702BE">
          <w:r w:rsidRPr="00B30FD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BE"/>
    <w:rsid w:val="00043155"/>
    <w:rsid w:val="00060EEA"/>
    <w:rsid w:val="000E7C49"/>
    <w:rsid w:val="00353057"/>
    <w:rsid w:val="00392EE5"/>
    <w:rsid w:val="005B479A"/>
    <w:rsid w:val="006702BE"/>
    <w:rsid w:val="0072007F"/>
    <w:rsid w:val="008A3F7B"/>
    <w:rsid w:val="009253CC"/>
    <w:rsid w:val="00B07580"/>
    <w:rsid w:val="00F40C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00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5C8-5662-434A-81D5-1359559C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8</Pages>
  <Words>1748</Words>
  <Characters>9620</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Zajacz</dc:creator>
  <cp:keywords/>
  <dc:description/>
  <cp:lastModifiedBy>Joëlle Balanche</cp:lastModifiedBy>
  <cp:revision>17</cp:revision>
  <cp:lastPrinted>2020-03-23T12:52:00Z</cp:lastPrinted>
  <dcterms:created xsi:type="dcterms:W3CDTF">2024-11-18T13:09:00Z</dcterms:created>
  <dcterms:modified xsi:type="dcterms:W3CDTF">2024-12-18T14:38:00Z</dcterms:modified>
</cp:coreProperties>
</file>